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высшего образования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«Тамбовский государственный университет имени Г.Р.Державина»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D5F33">
        <w:rPr>
          <w:rFonts w:ascii="Times New Roman" w:hAnsi="Times New Roman"/>
          <w:bCs/>
          <w:sz w:val="24"/>
          <w:szCs w:val="24"/>
        </w:rPr>
        <w:t>Факультет истории, мировой политики и социологии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  <w:r w:rsidRPr="006D5F33">
        <w:rPr>
          <w:rFonts w:ascii="Times New Roman" w:hAnsi="Times New Roman"/>
          <w:bCs/>
          <w:sz w:val="24"/>
          <w:szCs w:val="24"/>
        </w:rPr>
        <w:t>Кафедра истории</w:t>
      </w:r>
      <w:r w:rsidR="007F37BB">
        <w:rPr>
          <w:rFonts w:ascii="Times New Roman" w:hAnsi="Times New Roman"/>
          <w:bCs/>
          <w:sz w:val="24"/>
          <w:szCs w:val="24"/>
        </w:rPr>
        <w:t xml:space="preserve"> и философии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color w:val="333333"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contextualSpacing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8D714C" w:rsidRPr="00A94CFB" w:rsidRDefault="00FC694D" w:rsidP="00AE6B88">
      <w:pPr>
        <w:keepNext/>
        <w:keepLine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48.6pt;margin-top:.5pt;width:164.15pt;height:114.05pt;z-index:-251658752;visibility:visible">
            <v:imagedata r:id="rId5" o:title="подпись-с-печатью-ФИМПС22"/>
          </v:shape>
        </w:pict>
      </w:r>
      <w:r w:rsidR="008D714C" w:rsidRPr="00A94CFB">
        <w:rPr>
          <w:rFonts w:ascii="Times New Roman" w:hAnsi="Times New Roman"/>
          <w:sz w:val="24"/>
          <w:szCs w:val="24"/>
        </w:rPr>
        <w:t>УТВЕРЖДАЮ:</w:t>
      </w:r>
    </w:p>
    <w:p w:rsidR="008D714C" w:rsidRPr="00A94CFB" w:rsidRDefault="008D714C" w:rsidP="00AE6B88">
      <w:pPr>
        <w:keepNext/>
        <w:keepLine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94CF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И.о. декана факультета </w:t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  <w:t xml:space="preserve">истории, мировой политики </w:t>
      </w:r>
    </w:p>
    <w:p w:rsidR="008D714C" w:rsidRPr="00A94CFB" w:rsidRDefault="008D714C" w:rsidP="00AE6B88">
      <w:pPr>
        <w:keepNext/>
        <w:keepLine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</w:r>
      <w:r w:rsidRPr="00A94CFB">
        <w:rPr>
          <w:rFonts w:ascii="Times New Roman" w:hAnsi="Times New Roman"/>
          <w:sz w:val="24"/>
          <w:szCs w:val="24"/>
        </w:rPr>
        <w:tab/>
        <w:t>и социологии</w:t>
      </w:r>
    </w:p>
    <w:p w:rsidR="008D714C" w:rsidRPr="00A94CFB" w:rsidRDefault="008D714C" w:rsidP="00AE6B88">
      <w:pPr>
        <w:keepNext/>
        <w:keepLines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A94CFB">
        <w:rPr>
          <w:rFonts w:ascii="Times New Roman" w:hAnsi="Times New Roman"/>
          <w:sz w:val="24"/>
          <w:szCs w:val="24"/>
        </w:rPr>
        <w:t>_____________Н.Е.Зудов</w:t>
      </w:r>
      <w:proofErr w:type="spellEnd"/>
      <w:r w:rsidRPr="00A94CFB">
        <w:rPr>
          <w:rFonts w:ascii="Times New Roman" w:hAnsi="Times New Roman"/>
          <w:sz w:val="24"/>
          <w:szCs w:val="24"/>
        </w:rPr>
        <w:t xml:space="preserve"> </w:t>
      </w:r>
    </w:p>
    <w:p w:rsidR="008D714C" w:rsidRPr="00A94CFB" w:rsidRDefault="008D714C" w:rsidP="00AE6B88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after="0"/>
        <w:jc w:val="right"/>
        <w:rPr>
          <w:bCs/>
          <w:sz w:val="28"/>
          <w:szCs w:val="28"/>
        </w:rPr>
      </w:pPr>
      <w:r w:rsidRPr="00A94CFB">
        <w:t xml:space="preserve">                                                                                                           </w:t>
      </w:r>
      <w:r w:rsidR="00F1077E">
        <w:rPr>
          <w:bCs/>
        </w:rPr>
        <w:t>«09» апреля 2024 г</w:t>
      </w:r>
      <w:r w:rsidR="00F1077E">
        <w:rPr>
          <w:bCs/>
          <w:sz w:val="28"/>
          <w:szCs w:val="28"/>
        </w:rPr>
        <w:t>.</w:t>
      </w:r>
    </w:p>
    <w:p w:rsidR="008D714C" w:rsidRPr="006D5F33" w:rsidRDefault="008D714C" w:rsidP="00AE6B88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6D5F33">
        <w:rPr>
          <w:rFonts w:ascii="Times New Roman" w:hAnsi="Times New Roman"/>
          <w:b/>
          <w:bCs/>
          <w:sz w:val="24"/>
          <w:szCs w:val="24"/>
        </w:rPr>
        <w:t>РАБОЧАЯ ПРОГРАММА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Pr="006D5F33" w:rsidRDefault="008D714C" w:rsidP="00AE6B88">
      <w:pPr>
        <w:pStyle w:val="Default"/>
        <w:keepNext/>
        <w:keepLines/>
        <w:jc w:val="center"/>
        <w:rPr>
          <w:bCs/>
          <w:color w:val="auto"/>
        </w:rPr>
      </w:pPr>
      <w:r w:rsidRPr="006D5F33">
        <w:rPr>
          <w:bCs/>
          <w:color w:val="auto"/>
        </w:rPr>
        <w:t>по дисциплине</w:t>
      </w:r>
    </w:p>
    <w:p w:rsidR="008D714C" w:rsidRPr="006D5F33" w:rsidRDefault="008D714C" w:rsidP="00AE6B88">
      <w:pPr>
        <w:pStyle w:val="Default"/>
        <w:keepNext/>
        <w:keepLines/>
        <w:jc w:val="center"/>
        <w:rPr>
          <w:b/>
          <w:color w:val="auto"/>
        </w:rPr>
      </w:pPr>
      <w:r w:rsidRPr="006D5F33">
        <w:rPr>
          <w:b/>
          <w:color w:val="auto"/>
        </w:rPr>
        <w:t xml:space="preserve"> </w:t>
      </w:r>
      <w:r w:rsidRPr="006D5F33">
        <w:rPr>
          <w:b/>
          <w:bCs/>
          <w:color w:val="auto"/>
        </w:rPr>
        <w:t>«</w:t>
      </w:r>
      <w:r w:rsidRPr="006D5F33">
        <w:rPr>
          <w:b/>
          <w:color w:val="auto"/>
        </w:rPr>
        <w:t>Актуальные проблемы изучения</w:t>
      </w:r>
    </w:p>
    <w:p w:rsidR="008D714C" w:rsidRPr="006D5F33" w:rsidRDefault="008D714C" w:rsidP="00AE6B88">
      <w:pPr>
        <w:pStyle w:val="Default"/>
        <w:keepNext/>
        <w:keepLines/>
        <w:jc w:val="center"/>
        <w:rPr>
          <w:b/>
          <w:bCs/>
          <w:color w:val="auto"/>
        </w:rPr>
      </w:pPr>
      <w:r w:rsidRPr="006D5F33">
        <w:rPr>
          <w:b/>
          <w:color w:val="auto"/>
        </w:rPr>
        <w:t>военно-революционных эпох в русской истории</w:t>
      </w:r>
      <w:r w:rsidRPr="006D5F33">
        <w:rPr>
          <w:b/>
          <w:bCs/>
          <w:color w:val="auto"/>
        </w:rPr>
        <w:t>»</w:t>
      </w:r>
    </w:p>
    <w:p w:rsidR="007F37BB" w:rsidRDefault="007F37BB" w:rsidP="00AE6B88">
      <w:pPr>
        <w:keepNext/>
        <w:keepLines/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D714C" w:rsidRPr="00A94CFB" w:rsidRDefault="008D714C" w:rsidP="00AE6B88">
      <w:pPr>
        <w:keepNext/>
        <w:keepLines/>
        <w:spacing w:after="0"/>
        <w:jc w:val="center"/>
        <w:rPr>
          <w:rFonts w:ascii="Times New Roman" w:hAnsi="Times New Roman"/>
          <w:i/>
          <w:color w:val="FF0000"/>
          <w:sz w:val="24"/>
          <w:szCs w:val="24"/>
        </w:rPr>
      </w:pPr>
      <w:r w:rsidRPr="00A94CFB">
        <w:rPr>
          <w:rFonts w:ascii="Times New Roman" w:hAnsi="Times New Roman"/>
          <w:sz w:val="24"/>
          <w:szCs w:val="24"/>
          <w:u w:val="single"/>
        </w:rPr>
        <w:t>Научная специальность:</w:t>
      </w:r>
    </w:p>
    <w:p w:rsidR="008D714C" w:rsidRPr="00A94CFB" w:rsidRDefault="008D714C" w:rsidP="00AE6B88">
      <w:pPr>
        <w:keepNext/>
        <w:keepLines/>
        <w:spacing w:after="0"/>
        <w:jc w:val="center"/>
        <w:rPr>
          <w:rFonts w:ascii="Times New Roman" w:hAnsi="Times New Roman"/>
          <w:sz w:val="24"/>
          <w:szCs w:val="24"/>
        </w:rPr>
      </w:pPr>
      <w:r w:rsidRPr="00A94CFB">
        <w:rPr>
          <w:rFonts w:ascii="Times New Roman" w:hAnsi="Times New Roman"/>
          <w:sz w:val="24"/>
          <w:szCs w:val="24"/>
        </w:rPr>
        <w:t>5.6.1. Отечественная история</w:t>
      </w:r>
    </w:p>
    <w:p w:rsidR="008D714C" w:rsidRPr="006D5F33" w:rsidRDefault="008D714C" w:rsidP="00AE6B88">
      <w:pPr>
        <w:pStyle w:val="Default"/>
        <w:keepNext/>
        <w:keepLines/>
        <w:jc w:val="center"/>
      </w:pP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6D5F33">
        <w:rPr>
          <w:rFonts w:ascii="Times New Roman" w:hAnsi="Times New Roman"/>
          <w:sz w:val="24"/>
          <w:szCs w:val="24"/>
          <w:u w:val="single"/>
        </w:rPr>
        <w:t>Уровень высшего образования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подготовка кадров высшей квалификации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по программам подготовки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научно-педагогических кадров в аспирантуре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6D5F33">
        <w:rPr>
          <w:rFonts w:ascii="Times New Roman" w:hAnsi="Times New Roman"/>
          <w:sz w:val="24"/>
          <w:szCs w:val="24"/>
          <w:u w:val="single"/>
        </w:rPr>
        <w:t>Форма обучения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очная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6D5F33">
        <w:rPr>
          <w:rFonts w:ascii="Times New Roman" w:hAnsi="Times New Roman"/>
          <w:sz w:val="24"/>
          <w:szCs w:val="24"/>
          <w:u w:val="single"/>
        </w:rPr>
        <w:t>Год набора</w:t>
      </w:r>
    </w:p>
    <w:p w:rsidR="008D714C" w:rsidRPr="006D5F33" w:rsidRDefault="007F37BB" w:rsidP="00AE6B88">
      <w:pPr>
        <w:keepNext/>
        <w:keepLines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8D2BAB">
        <w:rPr>
          <w:rFonts w:ascii="Times New Roman" w:hAnsi="Times New Roman"/>
          <w:sz w:val="24"/>
          <w:szCs w:val="24"/>
        </w:rPr>
        <w:t>4</w:t>
      </w: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Default="007F37BB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Тамбов  202</w:t>
      </w:r>
      <w:r w:rsidR="008D2BAB">
        <w:rPr>
          <w:rFonts w:ascii="Times New Roman" w:hAnsi="Times New Roman"/>
          <w:bCs/>
          <w:sz w:val="24"/>
          <w:szCs w:val="24"/>
        </w:rPr>
        <w:t>4</w:t>
      </w:r>
    </w:p>
    <w:p w:rsidR="008D714C" w:rsidRDefault="008D714C" w:rsidP="00AE6B88">
      <w:pPr>
        <w:keepNext/>
        <w:keepLine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D714C" w:rsidRPr="00B0346D" w:rsidRDefault="008D714C" w:rsidP="007F37BB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0346D">
        <w:rPr>
          <w:rFonts w:ascii="Times New Roman" w:hAnsi="Times New Roman"/>
          <w:b/>
          <w:sz w:val="24"/>
          <w:szCs w:val="24"/>
        </w:rPr>
        <w:lastRenderedPageBreak/>
        <w:t>Автор программы:</w:t>
      </w:r>
      <w:r w:rsidRPr="00B0346D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B0346D">
        <w:rPr>
          <w:rFonts w:ascii="Times New Roman" w:hAnsi="Times New Roman"/>
          <w:bCs/>
          <w:sz w:val="24"/>
          <w:szCs w:val="24"/>
        </w:rPr>
        <w:t>Мизис</w:t>
      </w:r>
      <w:proofErr w:type="spellEnd"/>
      <w:r w:rsidRPr="00B0346D">
        <w:rPr>
          <w:rFonts w:ascii="Times New Roman" w:hAnsi="Times New Roman"/>
          <w:bCs/>
          <w:sz w:val="24"/>
          <w:szCs w:val="24"/>
        </w:rPr>
        <w:t xml:space="preserve"> Ю.А., д</w:t>
      </w:r>
      <w:r>
        <w:rPr>
          <w:rFonts w:ascii="Times New Roman" w:hAnsi="Times New Roman"/>
          <w:bCs/>
          <w:sz w:val="24"/>
          <w:szCs w:val="24"/>
        </w:rPr>
        <w:t>октор исторических наук,</w:t>
      </w:r>
      <w:r w:rsidRPr="00B0346D">
        <w:rPr>
          <w:rFonts w:ascii="Times New Roman" w:hAnsi="Times New Roman"/>
          <w:sz w:val="24"/>
          <w:szCs w:val="24"/>
        </w:rPr>
        <w:t xml:space="preserve"> </w:t>
      </w:r>
      <w:r w:rsidRPr="00B0346D">
        <w:rPr>
          <w:rFonts w:ascii="Times New Roman" w:hAnsi="Times New Roman"/>
          <w:bCs/>
          <w:sz w:val="24"/>
          <w:szCs w:val="24"/>
        </w:rPr>
        <w:t>профессор</w:t>
      </w:r>
      <w:r w:rsidR="007F37BB">
        <w:rPr>
          <w:rFonts w:ascii="Times New Roman" w:hAnsi="Times New Roman"/>
          <w:bCs/>
          <w:sz w:val="24"/>
          <w:szCs w:val="24"/>
        </w:rPr>
        <w:t>, профессор кафедры истории и философии</w:t>
      </w:r>
    </w:p>
    <w:p w:rsidR="008D714C" w:rsidRPr="00162033" w:rsidRDefault="008D714C" w:rsidP="00AE6B88">
      <w:pPr>
        <w:keepNext/>
        <w:keepLines/>
        <w:ind w:firstLine="709"/>
        <w:contextualSpacing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</w:p>
    <w:p w:rsidR="008D714C" w:rsidRPr="00A94CFB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A94CFB">
        <w:rPr>
          <w:rFonts w:ascii="Times New Roman" w:hAnsi="Times New Roman"/>
          <w:sz w:val="24"/>
          <w:szCs w:val="24"/>
        </w:rPr>
        <w:t xml:space="preserve">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A94CFB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A94CFB">
        <w:rPr>
          <w:rFonts w:ascii="Times New Roman" w:hAnsi="Times New Roman"/>
          <w:sz w:val="24"/>
          <w:szCs w:val="24"/>
        </w:rPr>
        <w:t xml:space="preserve">  России от 20 октября </w:t>
      </w:r>
      <w:smartTag w:uri="urn:schemas-microsoft-com:office:smarttags" w:element="metricconverter">
        <w:smartTagPr>
          <w:attr w:name="ProductID" w:val="2021 г"/>
        </w:smartTagPr>
        <w:r w:rsidRPr="00A94CFB">
          <w:rPr>
            <w:rFonts w:ascii="Times New Roman" w:hAnsi="Times New Roman"/>
            <w:sz w:val="24"/>
            <w:szCs w:val="24"/>
          </w:rPr>
          <w:t>2021 г</w:t>
        </w:r>
      </w:smartTag>
      <w:r w:rsidRPr="00A94CFB">
        <w:rPr>
          <w:rFonts w:ascii="Times New Roman" w:hAnsi="Times New Roman"/>
          <w:sz w:val="24"/>
          <w:szCs w:val="24"/>
        </w:rPr>
        <w:t xml:space="preserve">. № 951). </w:t>
      </w:r>
    </w:p>
    <w:p w:rsidR="007F37BB" w:rsidRDefault="007F37BB" w:rsidP="007F37BB">
      <w:pPr>
        <w:pStyle w:val="a"/>
        <w:numPr>
          <w:ilvl w:val="0"/>
          <w:numId w:val="0"/>
        </w:numPr>
        <w:tabs>
          <w:tab w:val="left" w:pos="708"/>
        </w:tabs>
        <w:spacing w:after="0"/>
        <w:rPr>
          <w:i/>
          <w:iCs/>
          <w:color w:val="FF0000"/>
        </w:rPr>
      </w:pPr>
      <w:r>
        <w:t xml:space="preserve">         Рабочая программа принята на заседании кафедры истории и философии </w:t>
      </w:r>
      <w:r w:rsidR="008D2BAB">
        <w:t>«28» февраля 2024 года, протокол № 6.</w:t>
      </w:r>
    </w:p>
    <w:p w:rsidR="008D714C" w:rsidRPr="00A049FE" w:rsidRDefault="008D714C" w:rsidP="00AE6B88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after="0"/>
        <w:rPr>
          <w:i/>
          <w:iCs/>
          <w:color w:val="FF0000"/>
          <w:sz w:val="20"/>
          <w:szCs w:val="20"/>
        </w:rPr>
      </w:pPr>
    </w:p>
    <w:p w:rsidR="008D714C" w:rsidRPr="006D5F33" w:rsidRDefault="008D714C" w:rsidP="00AE6B88">
      <w:pPr>
        <w:keepNext/>
        <w:keepLines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8D714C" w:rsidRPr="006D5F33" w:rsidRDefault="008D714C" w:rsidP="00AE6B88">
      <w:pPr>
        <w:pStyle w:val="a"/>
        <w:keepNext/>
        <w:keepLines/>
        <w:numPr>
          <w:ilvl w:val="0"/>
          <w:numId w:val="0"/>
        </w:numPr>
        <w:rPr>
          <w:i/>
          <w:iCs/>
        </w:rPr>
      </w:pPr>
    </w:p>
    <w:p w:rsidR="008D714C" w:rsidRPr="006D5F33" w:rsidRDefault="008D714C" w:rsidP="00AE6B88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D714C" w:rsidRPr="006D5F33" w:rsidRDefault="008D714C" w:rsidP="00AE6B88">
      <w:pPr>
        <w:pStyle w:val="a"/>
        <w:keepNext/>
        <w:keepLines/>
        <w:numPr>
          <w:ilvl w:val="0"/>
          <w:numId w:val="0"/>
        </w:numPr>
        <w:tabs>
          <w:tab w:val="num" w:pos="720"/>
        </w:tabs>
        <w:spacing w:after="0"/>
        <w:ind w:firstLine="709"/>
        <w:rPr>
          <w:i/>
          <w:iCs/>
        </w:rPr>
      </w:pPr>
    </w:p>
    <w:p w:rsidR="008D714C" w:rsidRPr="006D5F33" w:rsidRDefault="008D714C" w:rsidP="00AE6B88">
      <w:pPr>
        <w:keepNext/>
        <w:keepLine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D714C" w:rsidRPr="006D5F33" w:rsidRDefault="008D714C" w:rsidP="00AE6B88">
      <w:pPr>
        <w:pStyle w:val="11"/>
        <w:keepNext/>
        <w:keepLines/>
        <w:tabs>
          <w:tab w:val="left" w:pos="851"/>
        </w:tabs>
        <w:spacing w:after="0" w:line="240" w:lineRule="auto"/>
        <w:ind w:left="567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br w:type="page"/>
      </w:r>
    </w:p>
    <w:p w:rsidR="008D714C" w:rsidRPr="006D5F33" w:rsidRDefault="008D714C" w:rsidP="00AE6B88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after="0"/>
        <w:jc w:val="center"/>
      </w:pPr>
      <w:r w:rsidRPr="006D5F33">
        <w:t>СОДЕРЖАНИЕ</w:t>
      </w:r>
    </w:p>
    <w:p w:rsidR="008D714C" w:rsidRPr="006D5F33" w:rsidRDefault="008D714C" w:rsidP="00AE6B88">
      <w:pPr>
        <w:pStyle w:val="af8"/>
        <w:spacing w:before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0A0"/>
      </w:tblPr>
      <w:tblGrid>
        <w:gridCol w:w="8505"/>
      </w:tblGrid>
      <w:tr w:rsidR="008D714C" w:rsidRPr="006D5F33" w:rsidTr="0049166D">
        <w:tc>
          <w:tcPr>
            <w:tcW w:w="8505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D5F33">
              <w:rPr>
                <w:rFonts w:ascii="Times New Roman" w:hAnsi="Times New Roman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D714C" w:rsidRPr="006D5F33" w:rsidTr="0049166D">
        <w:tc>
          <w:tcPr>
            <w:tcW w:w="8505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Место дисциплины в структуре ОП аспирантуры </w:t>
            </w:r>
          </w:p>
        </w:tc>
      </w:tr>
      <w:tr w:rsidR="008D714C" w:rsidRPr="006D5F33" w:rsidTr="0049166D">
        <w:tc>
          <w:tcPr>
            <w:tcW w:w="8505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3. Объем и содержание дисциплины</w:t>
            </w:r>
          </w:p>
        </w:tc>
      </w:tr>
      <w:tr w:rsidR="008D714C" w:rsidRPr="006D5F33" w:rsidTr="0049166D">
        <w:tc>
          <w:tcPr>
            <w:tcW w:w="8505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4. Контроль знаний обучающихся</w:t>
            </w:r>
          </w:p>
        </w:tc>
      </w:tr>
      <w:tr w:rsidR="008D714C" w:rsidRPr="006D5F33" w:rsidTr="0049166D">
        <w:tc>
          <w:tcPr>
            <w:tcW w:w="8505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5. Учебно-методическое и информационное обеспечение дисциплины </w:t>
            </w:r>
          </w:p>
        </w:tc>
      </w:tr>
      <w:tr w:rsidR="008D714C" w:rsidRPr="006D5F33" w:rsidTr="0049166D">
        <w:tc>
          <w:tcPr>
            <w:tcW w:w="8505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6. Материально-техническое обеспечение дисциплины, программное обеспечение, профессиональные базы данных и информационные справочные системы </w:t>
            </w:r>
          </w:p>
        </w:tc>
      </w:tr>
    </w:tbl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Pr="00B0346D" w:rsidRDefault="008D714C" w:rsidP="00AE6B88">
      <w:pPr>
        <w:keepNext/>
        <w:keepLines/>
        <w:rPr>
          <w:rFonts w:ascii="Times New Roman" w:hAnsi="Times New Roman"/>
          <w:sz w:val="24"/>
          <w:szCs w:val="24"/>
        </w:rPr>
      </w:pPr>
    </w:p>
    <w:p w:rsidR="008D714C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714C" w:rsidRPr="006D5F33" w:rsidRDefault="00AE6B88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D714C" w:rsidRPr="006D5F33" w:rsidRDefault="008D714C" w:rsidP="00AE6B88">
      <w:pPr>
        <w:pStyle w:val="1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szCs w:val="24"/>
          <w:u w:val="single"/>
        </w:rPr>
      </w:pPr>
      <w:bookmarkStart w:id="1" w:name="_Toc503306591"/>
      <w:r w:rsidRPr="006D5F33">
        <w:rPr>
          <w:szCs w:val="24"/>
          <w:u w:val="single"/>
        </w:rPr>
        <w:t>Цели и задачи дисциплины</w:t>
      </w:r>
      <w:bookmarkEnd w:id="1"/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t>1.1. Цель дисциплины</w:t>
      </w:r>
      <w:r w:rsidRPr="006D5F33">
        <w:rPr>
          <w:rFonts w:ascii="Times New Roman" w:hAnsi="Times New Roman"/>
          <w:sz w:val="24"/>
          <w:szCs w:val="24"/>
        </w:rPr>
        <w:t>: формирование целостного представления о революции 1917 года и Гражданской войне как важнейших формир</w:t>
      </w:r>
      <w:r>
        <w:rPr>
          <w:rFonts w:ascii="Times New Roman" w:hAnsi="Times New Roman"/>
          <w:sz w:val="24"/>
          <w:szCs w:val="24"/>
        </w:rPr>
        <w:t>ующих этапах российской истории</w:t>
      </w:r>
    </w:p>
    <w:p w:rsidR="008D714C" w:rsidRPr="006D5F33" w:rsidRDefault="008D714C" w:rsidP="00AE6B88">
      <w:pPr>
        <w:pStyle w:val="af4"/>
        <w:keepNext/>
        <w:keepLines/>
        <w:widowControl/>
        <w:ind w:left="0" w:firstLine="0"/>
        <w:rPr>
          <w:rFonts w:ascii="Times New Roman" w:hAnsi="Times New Roman"/>
          <w:b/>
          <w:szCs w:val="24"/>
        </w:rPr>
      </w:pPr>
    </w:p>
    <w:p w:rsidR="008D714C" w:rsidRPr="006D5F33" w:rsidRDefault="008D714C" w:rsidP="00AE6B88">
      <w:pPr>
        <w:pStyle w:val="af4"/>
        <w:keepNext/>
        <w:keepLines/>
        <w:widowControl/>
        <w:ind w:left="0" w:firstLine="0"/>
        <w:rPr>
          <w:rFonts w:ascii="Times New Roman" w:hAnsi="Times New Roman"/>
          <w:b/>
          <w:szCs w:val="24"/>
        </w:rPr>
      </w:pPr>
      <w:r w:rsidRPr="006D5F33">
        <w:rPr>
          <w:rFonts w:ascii="Times New Roman" w:hAnsi="Times New Roman"/>
          <w:b/>
          <w:szCs w:val="24"/>
        </w:rPr>
        <w:t xml:space="preserve">1.2 </w:t>
      </w:r>
      <w:r>
        <w:rPr>
          <w:rFonts w:ascii="Times New Roman" w:hAnsi="Times New Roman"/>
          <w:b/>
          <w:szCs w:val="24"/>
        </w:rPr>
        <w:t>З</w:t>
      </w:r>
      <w:r w:rsidRPr="006D5F33">
        <w:rPr>
          <w:rFonts w:ascii="Times New Roman" w:hAnsi="Times New Roman"/>
          <w:b/>
          <w:szCs w:val="24"/>
        </w:rPr>
        <w:t>адачи дисциплин</w:t>
      </w:r>
      <w:r>
        <w:rPr>
          <w:rFonts w:ascii="Times New Roman" w:hAnsi="Times New Roman"/>
          <w:b/>
          <w:szCs w:val="24"/>
        </w:rPr>
        <w:t>ы</w:t>
      </w:r>
      <w:r w:rsidRPr="006D5F33">
        <w:rPr>
          <w:rFonts w:ascii="Times New Roman" w:hAnsi="Times New Roman"/>
          <w:b/>
          <w:szCs w:val="24"/>
        </w:rPr>
        <w:t xml:space="preserve">: 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14"/>
        </w:numPr>
        <w:rPr>
          <w:rFonts w:ascii="Times New Roman" w:hAnsi="Times New Roman"/>
          <w:b/>
          <w:szCs w:val="24"/>
        </w:rPr>
      </w:pPr>
      <w:r w:rsidRPr="006D5F33">
        <w:rPr>
          <w:rFonts w:ascii="Times New Roman" w:hAnsi="Times New Roman"/>
          <w:color w:val="000000"/>
          <w:szCs w:val="24"/>
          <w:lang w:eastAsia="en-US"/>
        </w:rPr>
        <w:t xml:space="preserve">     </w:t>
      </w:r>
      <w:r w:rsidRPr="006D5F33">
        <w:rPr>
          <w:rFonts w:ascii="Times New Roman" w:hAnsi="Times New Roman"/>
          <w:szCs w:val="24"/>
        </w:rPr>
        <w:t>углубление знани</w:t>
      </w:r>
      <w:r>
        <w:rPr>
          <w:rFonts w:ascii="Times New Roman" w:hAnsi="Times New Roman"/>
          <w:szCs w:val="24"/>
        </w:rPr>
        <w:t>й</w:t>
      </w:r>
      <w:r w:rsidRPr="006D5F3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о причинах</w:t>
      </w:r>
      <w:r w:rsidRPr="006D5F33">
        <w:rPr>
          <w:rFonts w:ascii="Times New Roman" w:hAnsi="Times New Roman"/>
          <w:szCs w:val="24"/>
        </w:rPr>
        <w:t>, периодизации, хронологии, внутренней и внешней политике, основным событиям, причинам исхода и наследию 1917 года и Гражданской войны 1918-1921 гг.;</w:t>
      </w:r>
    </w:p>
    <w:p w:rsidR="008D714C" w:rsidRPr="006D5F33" w:rsidRDefault="008D714C" w:rsidP="0036799D">
      <w:pPr>
        <w:pStyle w:val="af4"/>
        <w:keepNext/>
        <w:keepLines/>
        <w:widowControl/>
        <w:numPr>
          <w:ilvl w:val="0"/>
          <w:numId w:val="14"/>
        </w:numPr>
        <w:rPr>
          <w:rFonts w:ascii="Times New Roman" w:hAnsi="Times New Roman"/>
          <w:b/>
          <w:szCs w:val="24"/>
        </w:rPr>
      </w:pPr>
      <w:r w:rsidRPr="006D5F33">
        <w:rPr>
          <w:rFonts w:ascii="Times New Roman" w:hAnsi="Times New Roman"/>
          <w:szCs w:val="24"/>
        </w:rPr>
        <w:t>ознакомление с основными направлениями развития отечественной историографии по проблемам истории революции 1917 года и Гражданской войны. В данной программе учтены современные подходы к отечественной истории, представленные в новейших исследованиях отечественных и зарубежных ученых.</w:t>
      </w:r>
    </w:p>
    <w:p w:rsidR="0036799D" w:rsidRDefault="0036799D" w:rsidP="0036799D">
      <w:pPr>
        <w:keepNext/>
        <w:keepLines/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bookmarkStart w:id="2" w:name="_Toc503306592"/>
    </w:p>
    <w:p w:rsidR="008D714C" w:rsidRDefault="008D714C" w:rsidP="0036799D">
      <w:pPr>
        <w:keepNext/>
        <w:keepLines/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F16D52">
        <w:rPr>
          <w:rFonts w:ascii="Times New Roman" w:hAnsi="Times New Roman"/>
          <w:b/>
          <w:sz w:val="24"/>
          <w:szCs w:val="24"/>
        </w:rPr>
        <w:t>1.3. Требования к результатам освоения дисциплины</w:t>
      </w:r>
    </w:p>
    <w:p w:rsidR="008D714C" w:rsidRPr="001421C0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17EC">
        <w:rPr>
          <w:rFonts w:ascii="Times New Roman" w:hAnsi="Times New Roman"/>
          <w:sz w:val="24"/>
          <w:szCs w:val="24"/>
        </w:rPr>
        <w:t xml:space="preserve">   </w:t>
      </w:r>
      <w:r w:rsidRPr="001421C0">
        <w:rPr>
          <w:rFonts w:ascii="Times New Roman" w:hAnsi="Times New Roman"/>
          <w:sz w:val="24"/>
          <w:szCs w:val="24"/>
        </w:rPr>
        <w:t>В результате освоения дисциплины аспирант должен:</w:t>
      </w:r>
    </w:p>
    <w:p w:rsidR="008D714C" w:rsidRPr="00216239" w:rsidRDefault="008D714C" w:rsidP="00AE6B88">
      <w:pPr>
        <w:keepNext/>
        <w:keepLines/>
        <w:tabs>
          <w:tab w:val="left" w:pos="3402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216239">
        <w:rPr>
          <w:rFonts w:ascii="Times New Roman" w:hAnsi="Times New Roman"/>
          <w:b/>
          <w:sz w:val="24"/>
          <w:szCs w:val="24"/>
        </w:rPr>
        <w:t>Знать:</w:t>
      </w:r>
      <w:r w:rsidRPr="00216239">
        <w:rPr>
          <w:rFonts w:ascii="Times New Roman" w:hAnsi="Times New Roman"/>
          <w:sz w:val="24"/>
          <w:szCs w:val="24"/>
        </w:rPr>
        <w:t xml:space="preserve"> </w:t>
      </w:r>
    </w:p>
    <w:p w:rsidR="008D714C" w:rsidRPr="001421C0" w:rsidRDefault="008D714C" w:rsidP="00AE6B88">
      <w:pPr>
        <w:keepNext/>
        <w:keepLines/>
        <w:tabs>
          <w:tab w:val="left" w:pos="3402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1421C0">
        <w:rPr>
          <w:rFonts w:ascii="Times New Roman" w:hAnsi="Times New Roman"/>
        </w:rPr>
        <w:t xml:space="preserve">- </w:t>
      </w:r>
      <w:r w:rsidRPr="001421C0">
        <w:rPr>
          <w:rFonts w:ascii="Times New Roman" w:hAnsi="Times New Roman"/>
          <w:sz w:val="24"/>
          <w:szCs w:val="24"/>
        </w:rPr>
        <w:t>причины, периодизацию, хронологию</w:t>
      </w:r>
      <w:r>
        <w:rPr>
          <w:rFonts w:ascii="Times New Roman" w:hAnsi="Times New Roman"/>
          <w:sz w:val="24"/>
          <w:szCs w:val="24"/>
        </w:rPr>
        <w:t>,</w:t>
      </w:r>
      <w:r w:rsidRPr="001421C0">
        <w:rPr>
          <w:rFonts w:ascii="Times New Roman" w:hAnsi="Times New Roman"/>
          <w:sz w:val="24"/>
          <w:szCs w:val="24"/>
        </w:rPr>
        <w:t xml:space="preserve"> последствия основных событий революции 1917 года и Гражданской войны 1918-1921 гг.</w:t>
      </w:r>
      <w:r>
        <w:rPr>
          <w:rFonts w:ascii="Times New Roman" w:hAnsi="Times New Roman"/>
          <w:sz w:val="24"/>
          <w:szCs w:val="24"/>
        </w:rPr>
        <w:t xml:space="preserve"> и характер их освещения в отечественной историографии</w:t>
      </w:r>
    </w:p>
    <w:p w:rsidR="008D714C" w:rsidRPr="001421C0" w:rsidRDefault="008D714C" w:rsidP="00AE6B88">
      <w:pPr>
        <w:keepNext/>
        <w:keepLines/>
        <w:tabs>
          <w:tab w:val="left" w:pos="317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421C0">
        <w:rPr>
          <w:rFonts w:ascii="Times New Roman" w:hAnsi="Times New Roman"/>
          <w:b/>
          <w:sz w:val="24"/>
          <w:szCs w:val="24"/>
        </w:rPr>
        <w:t>Уметь:</w:t>
      </w:r>
    </w:p>
    <w:p w:rsidR="008D714C" w:rsidRPr="001421C0" w:rsidRDefault="008D714C" w:rsidP="00AE6B88">
      <w:pPr>
        <w:keepNext/>
        <w:keepLines/>
        <w:tabs>
          <w:tab w:val="left" w:pos="3402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sz w:val="24"/>
          <w:szCs w:val="24"/>
        </w:rPr>
      </w:pPr>
      <w:r w:rsidRPr="001421C0">
        <w:rPr>
          <w:rFonts w:ascii="Times New Roman" w:hAnsi="Times New Roman"/>
          <w:sz w:val="24"/>
          <w:szCs w:val="24"/>
        </w:rPr>
        <w:t>- выяснять причины, давать периодизацию, прослеживать хронологию и выяснять последствия основных событий революции 1917 года и Гражданской войны 1918-1921 гг.</w:t>
      </w:r>
      <w:r>
        <w:rPr>
          <w:rFonts w:ascii="Times New Roman" w:hAnsi="Times New Roman"/>
          <w:sz w:val="24"/>
          <w:szCs w:val="24"/>
        </w:rPr>
        <w:t xml:space="preserve"> с учетом их освещения в отечественной историографии</w:t>
      </w:r>
    </w:p>
    <w:p w:rsidR="00AE6B88" w:rsidRDefault="008D714C" w:rsidP="00AE6B88">
      <w:pPr>
        <w:keepNext/>
        <w:keepLines/>
        <w:tabs>
          <w:tab w:val="left" w:pos="3402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1421C0">
        <w:rPr>
          <w:rFonts w:ascii="Times New Roman" w:hAnsi="Times New Roman"/>
          <w:b/>
          <w:sz w:val="24"/>
          <w:szCs w:val="24"/>
        </w:rPr>
        <w:t>Владеть</w:t>
      </w:r>
      <w:r w:rsidR="00AE6B88">
        <w:rPr>
          <w:rFonts w:ascii="Times New Roman" w:hAnsi="Times New Roman"/>
          <w:b/>
          <w:sz w:val="24"/>
          <w:szCs w:val="24"/>
        </w:rPr>
        <w:t>:</w:t>
      </w:r>
    </w:p>
    <w:p w:rsidR="008D714C" w:rsidRDefault="00AE6B88" w:rsidP="00AE6B88">
      <w:pPr>
        <w:keepNext/>
        <w:keepLines/>
        <w:tabs>
          <w:tab w:val="left" w:pos="3402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 w:rsidR="008D714C" w:rsidRPr="001421C0">
        <w:rPr>
          <w:rFonts w:ascii="Times New Roman" w:hAnsi="Times New Roman"/>
          <w:b/>
          <w:sz w:val="24"/>
          <w:szCs w:val="24"/>
        </w:rPr>
        <w:t xml:space="preserve"> </w:t>
      </w:r>
      <w:r w:rsidR="008D714C" w:rsidRPr="00AE6B88">
        <w:rPr>
          <w:rFonts w:ascii="Times New Roman" w:hAnsi="Times New Roman"/>
          <w:sz w:val="24"/>
          <w:szCs w:val="24"/>
        </w:rPr>
        <w:t>навыками</w:t>
      </w:r>
      <w:r w:rsidR="008D714C" w:rsidRPr="001421C0">
        <w:rPr>
          <w:rFonts w:ascii="Times New Roman" w:hAnsi="Times New Roman"/>
          <w:sz w:val="24"/>
          <w:szCs w:val="24"/>
        </w:rPr>
        <w:t xml:space="preserve"> выявления причинно-следственных связей, периодизации и анализа основных событий революции 1917 года и Гражданской войны 1918-1921 гг. и вызванных ими последствий</w:t>
      </w:r>
      <w:r w:rsidR="008D714C">
        <w:rPr>
          <w:rFonts w:ascii="Times New Roman" w:hAnsi="Times New Roman"/>
          <w:sz w:val="24"/>
          <w:szCs w:val="24"/>
        </w:rPr>
        <w:t xml:space="preserve"> с учетом их освещения в отечественной историографии</w:t>
      </w:r>
    </w:p>
    <w:p w:rsidR="00AE6B88" w:rsidRPr="003617EC" w:rsidRDefault="00AE6B88" w:rsidP="00AE6B88">
      <w:pPr>
        <w:keepNext/>
        <w:keepLines/>
        <w:tabs>
          <w:tab w:val="left" w:pos="3402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8D714C" w:rsidRPr="001421C0" w:rsidRDefault="008D714C" w:rsidP="00AE6B88">
      <w:pPr>
        <w:keepNext/>
        <w:keepLine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421C0">
        <w:rPr>
          <w:rFonts w:ascii="Times New Roman" w:hAnsi="Times New Roman"/>
          <w:b/>
          <w:sz w:val="24"/>
          <w:szCs w:val="24"/>
        </w:rPr>
        <w:t>2.</w:t>
      </w:r>
      <w:r w:rsidRPr="001421C0">
        <w:rPr>
          <w:rFonts w:ascii="Times New Roman" w:hAnsi="Times New Roman"/>
          <w:sz w:val="24"/>
          <w:szCs w:val="24"/>
        </w:rPr>
        <w:t xml:space="preserve"> </w:t>
      </w:r>
      <w:r w:rsidRPr="001421C0">
        <w:rPr>
          <w:rFonts w:ascii="Times New Roman" w:hAnsi="Times New Roman"/>
          <w:b/>
          <w:sz w:val="24"/>
          <w:szCs w:val="24"/>
        </w:rPr>
        <w:t>Место дисциплины в структуре программы аспирантуры:</w:t>
      </w:r>
    </w:p>
    <w:p w:rsidR="008D714C" w:rsidRPr="00BF315E" w:rsidRDefault="008D714C" w:rsidP="00AE6B88">
      <w:pPr>
        <w:pStyle w:val="Default"/>
        <w:keepNext/>
        <w:keepLines/>
        <w:jc w:val="both"/>
        <w:rPr>
          <w:color w:val="FF0000"/>
        </w:rPr>
      </w:pPr>
      <w:r w:rsidRPr="001421C0">
        <w:t xml:space="preserve">         Дисциплина «</w:t>
      </w:r>
      <w:r w:rsidRPr="001421C0">
        <w:rPr>
          <w:color w:val="auto"/>
        </w:rPr>
        <w:t>Актуальные проблемы изучения военно-революционных эпох в русской истории</w:t>
      </w:r>
      <w:r w:rsidRPr="001421C0">
        <w:rPr>
          <w:bCs/>
        </w:rPr>
        <w:t>»</w:t>
      </w:r>
      <w:r w:rsidRPr="001421C0">
        <w:t xml:space="preserve"> относится к образовательному компоненту «Дисциплины (модули)» программы аспирантуры по научной специальности 5.6.1.Отечественная история. Дисциплина является элективной. Дисциплина «</w:t>
      </w:r>
      <w:r w:rsidRPr="001421C0">
        <w:rPr>
          <w:color w:val="auto"/>
        </w:rPr>
        <w:t>Актуальные проблемы изучения</w:t>
      </w:r>
      <w:r w:rsidRPr="008811CA">
        <w:rPr>
          <w:color w:val="auto"/>
        </w:rPr>
        <w:t xml:space="preserve"> военно-революционных эпох в русской истории</w:t>
      </w:r>
      <w:r w:rsidRPr="008811CA">
        <w:t>» изучается в</w:t>
      </w:r>
      <w:r>
        <w:t>о</w:t>
      </w:r>
      <w:r w:rsidRPr="008811CA">
        <w:t xml:space="preserve"> 2 семестре</w:t>
      </w:r>
      <w:r>
        <w:t xml:space="preserve">. </w:t>
      </w:r>
    </w:p>
    <w:p w:rsidR="00AE6B88" w:rsidRDefault="00AE6B88" w:rsidP="00AE6B88">
      <w:pPr>
        <w:pStyle w:val="a0"/>
        <w:keepNext/>
        <w:keepLines/>
        <w:numPr>
          <w:ilvl w:val="0"/>
          <w:numId w:val="0"/>
        </w:numPr>
        <w:spacing w:line="240" w:lineRule="auto"/>
        <w:rPr>
          <w:b/>
        </w:rPr>
      </w:pPr>
      <w:bookmarkStart w:id="3" w:name="_Toc265842337"/>
      <w:bookmarkStart w:id="4" w:name="_Toc503306593"/>
      <w:bookmarkEnd w:id="2"/>
    </w:p>
    <w:p w:rsidR="008D714C" w:rsidRPr="006D5F33" w:rsidRDefault="008D714C" w:rsidP="00AE6B88">
      <w:pPr>
        <w:pStyle w:val="a0"/>
        <w:keepNext/>
        <w:keepLines/>
        <w:numPr>
          <w:ilvl w:val="0"/>
          <w:numId w:val="0"/>
        </w:numPr>
        <w:spacing w:line="240" w:lineRule="auto"/>
        <w:rPr>
          <w:b/>
          <w:color w:val="FF0000"/>
        </w:rPr>
      </w:pPr>
      <w:r w:rsidRPr="006D5F33">
        <w:rPr>
          <w:b/>
        </w:rPr>
        <w:t>3. Объём и содержание дисциплины</w:t>
      </w:r>
      <w:bookmarkEnd w:id="3"/>
      <w:r w:rsidRPr="006D5F33">
        <w:rPr>
          <w:b/>
        </w:rPr>
        <w:t xml:space="preserve">    </w:t>
      </w:r>
    </w:p>
    <w:p w:rsidR="008D714C" w:rsidRPr="006D5F33" w:rsidRDefault="008D714C" w:rsidP="00AE6B88">
      <w:pPr>
        <w:pStyle w:val="a0"/>
        <w:keepNext/>
        <w:keepLines/>
        <w:numPr>
          <w:ilvl w:val="0"/>
          <w:numId w:val="0"/>
        </w:numPr>
        <w:spacing w:line="240" w:lineRule="auto"/>
        <w:ind w:left="360"/>
        <w:rPr>
          <w:b/>
        </w:rPr>
      </w:pPr>
      <w:r w:rsidRPr="006D5F33">
        <w:rPr>
          <w:b/>
        </w:rPr>
        <w:t>3.1 Объем дисциплины</w:t>
      </w:r>
    </w:p>
    <w:p w:rsidR="008D714C" w:rsidRPr="006D5F33" w:rsidRDefault="008D714C" w:rsidP="00AE6B88">
      <w:pPr>
        <w:pStyle w:val="a0"/>
        <w:keepNext/>
        <w:keepLines/>
        <w:numPr>
          <w:ilvl w:val="0"/>
          <w:numId w:val="0"/>
        </w:numPr>
        <w:spacing w:line="240" w:lineRule="auto"/>
        <w:ind w:left="360"/>
      </w:pPr>
      <w:r w:rsidRPr="006D5F33">
        <w:t xml:space="preserve">Очная форма обучения: 2 </w:t>
      </w:r>
      <w:proofErr w:type="spellStart"/>
      <w:r w:rsidRPr="006D5F33">
        <w:t>з.е</w:t>
      </w:r>
      <w:proofErr w:type="spellEnd"/>
      <w:r w:rsidRPr="006D5F33">
        <w:t>.</w:t>
      </w:r>
    </w:p>
    <w:p w:rsidR="008D714C" w:rsidRPr="006D5F33" w:rsidRDefault="008D714C" w:rsidP="00AE6B88">
      <w:pPr>
        <w:pStyle w:val="a0"/>
        <w:keepNext/>
        <w:keepLines/>
        <w:numPr>
          <w:ilvl w:val="0"/>
          <w:numId w:val="0"/>
        </w:numPr>
        <w:spacing w:line="240" w:lineRule="auto"/>
        <w:ind w:left="360"/>
      </w:pPr>
    </w:p>
    <w:tbl>
      <w:tblPr>
        <w:tblW w:w="8024" w:type="dxa"/>
        <w:tblInd w:w="1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2496"/>
      </w:tblGrid>
      <w:tr w:rsidR="008D714C" w:rsidRPr="006D5F33" w:rsidTr="00AE6B88">
        <w:trPr>
          <w:trHeight w:val="721"/>
          <w:tblHeader/>
        </w:trPr>
        <w:tc>
          <w:tcPr>
            <w:tcW w:w="5528" w:type="dxa"/>
            <w:vAlign w:val="center"/>
          </w:tcPr>
          <w:p w:rsidR="008D714C" w:rsidRPr="006D5F33" w:rsidRDefault="008D714C" w:rsidP="00AE6B88">
            <w:pPr>
              <w:pStyle w:val="380"/>
              <w:keepNext/>
              <w:keepLines/>
              <w:spacing w:line="240" w:lineRule="auto"/>
              <w:jc w:val="center"/>
              <w:rPr>
                <w:sz w:val="24"/>
                <w:szCs w:val="24"/>
              </w:rPr>
            </w:pPr>
            <w:r w:rsidRPr="006D5F33">
              <w:rPr>
                <w:sz w:val="24"/>
                <w:szCs w:val="24"/>
              </w:rPr>
              <w:t>Вид учебной работы</w:t>
            </w:r>
          </w:p>
        </w:tc>
        <w:tc>
          <w:tcPr>
            <w:tcW w:w="2496" w:type="dxa"/>
            <w:vAlign w:val="center"/>
          </w:tcPr>
          <w:p w:rsidR="008D714C" w:rsidRPr="006D5F33" w:rsidRDefault="008D714C" w:rsidP="00AE6B88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5F33">
              <w:rPr>
                <w:sz w:val="24"/>
                <w:szCs w:val="24"/>
              </w:rPr>
              <w:t>Очная форма обучения</w:t>
            </w:r>
          </w:p>
          <w:p w:rsidR="008D714C" w:rsidRPr="006D5F33" w:rsidRDefault="008D714C" w:rsidP="00AE6B88">
            <w:pPr>
              <w:pStyle w:val="380"/>
              <w:keepNext/>
              <w:keepLine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D5F33">
              <w:rPr>
                <w:sz w:val="24"/>
                <w:szCs w:val="24"/>
              </w:rPr>
              <w:t>(всего</w:t>
            </w:r>
            <w:r w:rsidR="00AE6B88">
              <w:rPr>
                <w:sz w:val="24"/>
                <w:szCs w:val="24"/>
              </w:rPr>
              <w:t xml:space="preserve"> </w:t>
            </w:r>
            <w:r w:rsidRPr="006D5F33">
              <w:rPr>
                <w:sz w:val="24"/>
                <w:szCs w:val="24"/>
              </w:rPr>
              <w:t>часов)</w:t>
            </w:r>
          </w:p>
        </w:tc>
      </w:tr>
      <w:tr w:rsidR="008D714C" w:rsidRPr="006D5F33" w:rsidTr="00AE6B88">
        <w:trPr>
          <w:trHeight w:val="210"/>
        </w:trPr>
        <w:tc>
          <w:tcPr>
            <w:tcW w:w="5528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2496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8D714C" w:rsidRPr="006D5F33" w:rsidTr="00AE6B88">
        <w:tc>
          <w:tcPr>
            <w:tcW w:w="5528" w:type="dxa"/>
            <w:shd w:val="clear" w:color="auto" w:fill="CCFFFF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Контактная работа</w:t>
            </w:r>
          </w:p>
        </w:tc>
        <w:tc>
          <w:tcPr>
            <w:tcW w:w="2496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8D714C" w:rsidRPr="006D5F33" w:rsidTr="00AE6B88">
        <w:tc>
          <w:tcPr>
            <w:tcW w:w="5528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2496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8D714C" w:rsidRPr="006D5F33" w:rsidTr="00AE6B88">
        <w:tc>
          <w:tcPr>
            <w:tcW w:w="5528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2496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8D714C" w:rsidRPr="006D5F33" w:rsidTr="00AE6B88">
        <w:tc>
          <w:tcPr>
            <w:tcW w:w="5528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2496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8D714C" w:rsidRPr="006D5F33" w:rsidTr="00AE6B88">
        <w:tc>
          <w:tcPr>
            <w:tcW w:w="5528" w:type="dxa"/>
            <w:shd w:val="clear" w:color="auto" w:fill="CCFFFF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D5F3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D5F3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496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8D714C" w:rsidRPr="006D5F33" w:rsidTr="00AE6B88">
        <w:tc>
          <w:tcPr>
            <w:tcW w:w="5528" w:type="dxa"/>
            <w:shd w:val="clear" w:color="auto" w:fill="CCFFFF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2496" w:type="dxa"/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6799D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t xml:space="preserve">     </w:t>
      </w:r>
    </w:p>
    <w:p w:rsidR="0036799D" w:rsidRDefault="0036799D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714C" w:rsidRPr="006D5F33" w:rsidRDefault="0036799D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</w:t>
      </w:r>
      <w:r w:rsidR="008D714C" w:rsidRPr="006D5F33">
        <w:rPr>
          <w:rFonts w:ascii="Times New Roman" w:hAnsi="Times New Roman"/>
          <w:b/>
          <w:sz w:val="24"/>
          <w:szCs w:val="24"/>
        </w:rPr>
        <w:t xml:space="preserve"> 3.2 Содержание курса:</w:t>
      </w: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2551"/>
        <w:gridCol w:w="992"/>
        <w:gridCol w:w="851"/>
        <w:gridCol w:w="992"/>
        <w:gridCol w:w="851"/>
        <w:gridCol w:w="2693"/>
      </w:tblGrid>
      <w:tr w:rsidR="008D714C" w:rsidRPr="006D5F33" w:rsidTr="00F8650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4"/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раздела</w:t>
            </w:r>
            <w:r w:rsidRPr="006D5F33">
              <w:rPr>
                <w:rFonts w:ascii="Times New Roman" w:hAnsi="Times New Roman"/>
                <w:sz w:val="24"/>
                <w:szCs w:val="24"/>
                <w:lang w:val="en-US" w:eastAsia="en-US"/>
              </w:rPr>
              <w:t>/</w:t>
            </w: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(очная/заочная)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8D714C" w:rsidRPr="006D5F33" w:rsidTr="00F86507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D714C" w:rsidRPr="006D5F33" w:rsidTr="00F865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C" w:rsidRPr="00376518" w:rsidRDefault="008D714C" w:rsidP="00AE6B88">
            <w:pPr>
              <w:pStyle w:val="af4"/>
              <w:keepNext/>
              <w:keepLines/>
              <w:widowControl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F33">
              <w:rPr>
                <w:rFonts w:ascii="Times New Roman" w:hAnsi="Times New Roman"/>
                <w:bCs/>
                <w:sz w:val="24"/>
                <w:szCs w:val="24"/>
              </w:rPr>
              <w:t xml:space="preserve"> Историография русской   Революци</w:t>
            </w:r>
            <w:r w:rsidR="00AE6B88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6D5F33">
              <w:rPr>
                <w:rFonts w:ascii="Times New Roman" w:hAnsi="Times New Roman"/>
                <w:bCs/>
                <w:sz w:val="24"/>
                <w:szCs w:val="24"/>
              </w:rPr>
              <w:t xml:space="preserve"> 1917 года и предпосылки Гражданской войны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8D714C" w:rsidRPr="006D5F33" w:rsidTr="00F865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C" w:rsidRPr="00376518" w:rsidRDefault="008D714C" w:rsidP="00AE6B88">
            <w:pPr>
              <w:pStyle w:val="af4"/>
              <w:keepNext/>
              <w:keepLines/>
              <w:widowControl/>
              <w:numPr>
                <w:ilvl w:val="0"/>
                <w:numId w:val="4"/>
              </w:numPr>
              <w:ind w:left="0" w:hanging="709"/>
              <w:rPr>
                <w:rFonts w:ascii="Times New Roman" w:hAnsi="Times New Roman"/>
                <w:szCs w:val="24"/>
                <w:lang w:eastAsia="en-US"/>
              </w:rPr>
            </w:pPr>
            <w:r w:rsidRPr="00376518">
              <w:rPr>
                <w:rFonts w:ascii="Times New Roman" w:hAnsi="Times New Roman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F33">
              <w:rPr>
                <w:rFonts w:ascii="Times New Roman" w:hAnsi="Times New Roman"/>
                <w:sz w:val="24"/>
                <w:szCs w:val="24"/>
              </w:rPr>
              <w:t xml:space="preserve"> Историография Гражданской войны. Периодизация Гражданской войны.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Тестовые задания</w:t>
            </w:r>
          </w:p>
        </w:tc>
      </w:tr>
      <w:tr w:rsidR="008D714C" w:rsidRPr="006D5F33" w:rsidTr="00F8650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C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ind w:hanging="709"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8D714C" w:rsidRPr="008811CA" w:rsidRDefault="008D714C" w:rsidP="00AE6B88">
            <w:pPr>
              <w:keepNext/>
              <w:keepLines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5F33">
              <w:rPr>
                <w:rFonts w:ascii="Times New Roman" w:hAnsi="Times New Roman"/>
                <w:bCs/>
                <w:sz w:val="24"/>
                <w:szCs w:val="24"/>
              </w:rPr>
              <w:t xml:space="preserve"> Историография причин исхода и наследие Гражданской войны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Тестовые задания</w:t>
            </w:r>
          </w:p>
        </w:tc>
      </w:tr>
    </w:tbl>
    <w:p w:rsidR="008D714C" w:rsidRPr="001421C0" w:rsidRDefault="008D714C" w:rsidP="00AE6B88">
      <w:pPr>
        <w:keepNext/>
        <w:keepLines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D714C" w:rsidRPr="001421C0" w:rsidRDefault="008D714C" w:rsidP="00AE6B88">
      <w:pPr>
        <w:pStyle w:val="Default"/>
        <w:keepNext/>
        <w:keepLines/>
        <w:jc w:val="center"/>
        <w:rPr>
          <w:b/>
          <w:color w:val="FF0000"/>
        </w:rPr>
      </w:pPr>
      <w:bookmarkStart w:id="5" w:name="_Toc265842339"/>
      <w:r w:rsidRPr="001421C0">
        <w:rPr>
          <w:b/>
        </w:rPr>
        <w:t xml:space="preserve">Тема 1. </w:t>
      </w:r>
      <w:r w:rsidRPr="001421C0">
        <w:rPr>
          <w:b/>
          <w:bCs/>
        </w:rPr>
        <w:t>Историография русской Революци</w:t>
      </w:r>
      <w:r w:rsidR="00AE6B88">
        <w:rPr>
          <w:b/>
          <w:bCs/>
        </w:rPr>
        <w:t>и</w:t>
      </w:r>
      <w:r w:rsidRPr="001421C0">
        <w:rPr>
          <w:b/>
          <w:bCs/>
        </w:rPr>
        <w:t xml:space="preserve"> 1917 года и предпосылки Гражданской войны</w:t>
      </w:r>
    </w:p>
    <w:p w:rsidR="008D714C" w:rsidRPr="006D5F33" w:rsidRDefault="008D714C" w:rsidP="00AE6B88">
      <w:pPr>
        <w:pStyle w:val="Default"/>
        <w:keepNext/>
        <w:keepLines/>
        <w:jc w:val="both"/>
        <w:rPr>
          <w:b/>
        </w:rPr>
      </w:pPr>
    </w:p>
    <w:p w:rsidR="008D714C" w:rsidRPr="006D5F33" w:rsidRDefault="008D714C" w:rsidP="00AE6B88">
      <w:pPr>
        <w:pStyle w:val="Default"/>
        <w:keepNext/>
        <w:keepLines/>
        <w:jc w:val="both"/>
        <w:rPr>
          <w:b/>
        </w:rPr>
      </w:pPr>
      <w:r>
        <w:rPr>
          <w:b/>
        </w:rPr>
        <w:t xml:space="preserve">      </w:t>
      </w:r>
      <w:r w:rsidRPr="006D5F33">
        <w:rPr>
          <w:b/>
        </w:rPr>
        <w:t>Лекция</w:t>
      </w:r>
      <w:r>
        <w:rPr>
          <w:b/>
        </w:rPr>
        <w:t>.</w:t>
      </w:r>
      <w:r w:rsidRPr="006D5F33">
        <w:rPr>
          <w:b/>
        </w:rPr>
        <w:t xml:space="preserve"> </w:t>
      </w:r>
      <w:r w:rsidRPr="006D5F33">
        <w:rPr>
          <w:b/>
          <w:bCs/>
        </w:rPr>
        <w:t>Историография русской Революци</w:t>
      </w:r>
      <w:r w:rsidR="00AE6B88">
        <w:rPr>
          <w:b/>
          <w:bCs/>
        </w:rPr>
        <w:t>и</w:t>
      </w:r>
      <w:r w:rsidRPr="006D5F33">
        <w:rPr>
          <w:b/>
          <w:bCs/>
        </w:rPr>
        <w:t xml:space="preserve"> 1917 года и предпосылки Гражданской войны</w:t>
      </w:r>
    </w:p>
    <w:p w:rsidR="008D714C" w:rsidRPr="006D5F33" w:rsidRDefault="008D714C" w:rsidP="00AE6B88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Россия в</w:t>
      </w:r>
      <w:proofErr w:type="gramStart"/>
      <w:r w:rsidRPr="006D5F33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ервой мировой войне (историография): причины участия, состояние армии, ход боевых действий, состояние и эволюция экономики, общественная жизнь и психология, внутренняя и внешняя политика государства, социально-демографическое наследие. Развитие революции от февраля к октябрю </w:t>
      </w:r>
      <w:smartTag w:uri="urn:schemas-microsoft-com:office:smarttags" w:element="metricconverter">
        <w:smartTagPr>
          <w:attr w:name="ProductID" w:val="1917 г"/>
        </w:smartTagPr>
        <w:r w:rsidRPr="006D5F33">
          <w:rPr>
            <w:rFonts w:ascii="Times New Roman" w:hAnsi="Times New Roman"/>
            <w:sz w:val="24"/>
            <w:szCs w:val="24"/>
          </w:rPr>
          <w:t>1917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 Объективные социально-политические цели Февральской революции, ее движущие силы. Политические партии в </w:t>
      </w:r>
      <w:smartTag w:uri="urn:schemas-microsoft-com:office:smarttags" w:element="metricconverter">
        <w:smartTagPr>
          <w:attr w:name="ProductID" w:val="1917 г"/>
        </w:smartTagPr>
        <w:r w:rsidRPr="006D5F33">
          <w:rPr>
            <w:rFonts w:ascii="Times New Roman" w:hAnsi="Times New Roman"/>
            <w:sz w:val="24"/>
            <w:szCs w:val="24"/>
          </w:rPr>
          <w:t>1917 г</w:t>
        </w:r>
      </w:smartTag>
      <w:r w:rsidRPr="006D5F33">
        <w:rPr>
          <w:rFonts w:ascii="Times New Roman" w:hAnsi="Times New Roman"/>
          <w:sz w:val="24"/>
          <w:szCs w:val="24"/>
        </w:rPr>
        <w:t>. Главные вопросы революции и возможности их решения. Вопрос о мире. Вопрос о земле (аграрный). Рабочий вопрос. Национальный вопрос. Вопрос об Учредительном собрании.</w:t>
      </w:r>
      <w:r w:rsidRPr="006D5F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D5F33">
        <w:rPr>
          <w:rFonts w:ascii="Times New Roman" w:hAnsi="Times New Roman"/>
          <w:sz w:val="24"/>
          <w:szCs w:val="24"/>
        </w:rPr>
        <w:t xml:space="preserve">Экономическая ситуация. Динамика общественно-политической </w:t>
      </w:r>
      <w:proofErr w:type="spellStart"/>
      <w:r w:rsidRPr="006D5F33">
        <w:rPr>
          <w:rFonts w:ascii="Times New Roman" w:hAnsi="Times New Roman"/>
          <w:sz w:val="24"/>
          <w:szCs w:val="24"/>
        </w:rPr>
        <w:t>жизни</w:t>
      </w:r>
      <w:proofErr w:type="gramStart"/>
      <w:r w:rsidRPr="006D5F33">
        <w:rPr>
          <w:rFonts w:ascii="Times New Roman" w:hAnsi="Times New Roman"/>
          <w:sz w:val="24"/>
          <w:szCs w:val="24"/>
        </w:rPr>
        <w:t>.Х</w:t>
      </w:r>
      <w:proofErr w:type="gramEnd"/>
      <w:r w:rsidRPr="006D5F33">
        <w:rPr>
          <w:rFonts w:ascii="Times New Roman" w:hAnsi="Times New Roman"/>
          <w:sz w:val="24"/>
          <w:szCs w:val="24"/>
        </w:rPr>
        <w:t>ронология</w:t>
      </w:r>
      <w:proofErr w:type="spellEnd"/>
      <w:r w:rsidRPr="006D5F33">
        <w:rPr>
          <w:rFonts w:ascii="Times New Roman" w:hAnsi="Times New Roman"/>
          <w:sz w:val="24"/>
          <w:szCs w:val="24"/>
        </w:rPr>
        <w:t xml:space="preserve"> главных событий от Февраля к Октябрю</w:t>
      </w:r>
      <w:r w:rsidRPr="006D5F3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6D5F33">
        <w:rPr>
          <w:rFonts w:ascii="Times New Roman" w:hAnsi="Times New Roman"/>
          <w:sz w:val="24"/>
          <w:szCs w:val="24"/>
        </w:rPr>
        <w:t>Становление советской системы в конце 1917 – первой половине 1918 гг.</w:t>
      </w:r>
      <w:r w:rsidRPr="006D5F3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D5F33">
        <w:rPr>
          <w:rFonts w:ascii="Times New Roman" w:hAnsi="Times New Roman"/>
          <w:sz w:val="24"/>
          <w:szCs w:val="24"/>
        </w:rPr>
        <w:t>Хронология становления большевистского государства.</w:t>
      </w:r>
    </w:p>
    <w:p w:rsidR="008D714C" w:rsidRPr="006D5F33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6D5F33">
        <w:rPr>
          <w:rFonts w:ascii="Times New Roman" w:hAnsi="Times New Roman"/>
          <w:b/>
          <w:sz w:val="24"/>
          <w:szCs w:val="24"/>
        </w:rPr>
        <w:t xml:space="preserve">Практическое занятие. 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9"/>
        </w:numPr>
        <w:rPr>
          <w:rFonts w:ascii="Times New Roman" w:hAnsi="Times New Roman"/>
          <w:szCs w:val="24"/>
        </w:rPr>
      </w:pPr>
      <w:r w:rsidRPr="006D5F33">
        <w:rPr>
          <w:rFonts w:ascii="Times New Roman" w:hAnsi="Times New Roman"/>
          <w:szCs w:val="24"/>
        </w:rPr>
        <w:t>Россия в Первой мировой войне: причины участия, ход боевых действий, состояние и эволюция экономики, внутренняя и внешняя политика государства</w:t>
      </w:r>
      <w:proofErr w:type="gramStart"/>
      <w:r w:rsidRPr="006D5F33">
        <w:rPr>
          <w:rFonts w:ascii="Times New Roman" w:hAnsi="Times New Roman"/>
          <w:szCs w:val="24"/>
        </w:rPr>
        <w:t>.</w:t>
      </w:r>
      <w:proofErr w:type="gramEnd"/>
      <w:r w:rsidRPr="006D5F33">
        <w:rPr>
          <w:rFonts w:ascii="Times New Roman" w:hAnsi="Times New Roman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Cs w:val="24"/>
        </w:rPr>
        <w:t>и</w:t>
      </w:r>
      <w:proofErr w:type="gramEnd"/>
      <w:r w:rsidRPr="006D5F33">
        <w:rPr>
          <w:rFonts w:ascii="Times New Roman" w:hAnsi="Times New Roman"/>
          <w:szCs w:val="24"/>
        </w:rPr>
        <w:t xml:space="preserve">сториография)  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9"/>
        </w:numPr>
        <w:rPr>
          <w:rFonts w:ascii="Times New Roman" w:hAnsi="Times New Roman"/>
          <w:bCs/>
          <w:szCs w:val="24"/>
        </w:rPr>
      </w:pPr>
      <w:r w:rsidRPr="006D5F33">
        <w:rPr>
          <w:rFonts w:ascii="Times New Roman" w:hAnsi="Times New Roman"/>
          <w:szCs w:val="24"/>
        </w:rPr>
        <w:t>Объективные социально-политические цели Февральской революции, ее движущие силы</w:t>
      </w:r>
      <w:proofErr w:type="gramStart"/>
      <w:r w:rsidRPr="006D5F33">
        <w:rPr>
          <w:rFonts w:ascii="Times New Roman" w:hAnsi="Times New Roman"/>
          <w:bCs/>
          <w:szCs w:val="24"/>
        </w:rPr>
        <w:t>.</w:t>
      </w:r>
      <w:proofErr w:type="gramEnd"/>
      <w:r w:rsidRPr="006D5F33">
        <w:rPr>
          <w:rFonts w:ascii="Times New Roman" w:hAnsi="Times New Roman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Cs w:val="24"/>
        </w:rPr>
        <w:t>и</w:t>
      </w:r>
      <w:proofErr w:type="gramEnd"/>
      <w:r w:rsidRPr="006D5F33">
        <w:rPr>
          <w:rFonts w:ascii="Times New Roman" w:hAnsi="Times New Roman"/>
          <w:szCs w:val="24"/>
        </w:rPr>
        <w:t>сториография)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9"/>
        </w:numPr>
        <w:rPr>
          <w:rFonts w:ascii="Times New Roman" w:hAnsi="Times New Roman"/>
          <w:szCs w:val="24"/>
        </w:rPr>
      </w:pPr>
      <w:r w:rsidRPr="006D5F33">
        <w:rPr>
          <w:rFonts w:ascii="Times New Roman" w:hAnsi="Times New Roman"/>
          <w:szCs w:val="24"/>
        </w:rPr>
        <w:t xml:space="preserve">Политические партии в </w:t>
      </w:r>
      <w:smartTag w:uri="urn:schemas-microsoft-com:office:smarttags" w:element="metricconverter">
        <w:smartTagPr>
          <w:attr w:name="ProductID" w:val="1917 г"/>
        </w:smartTagPr>
        <w:r w:rsidRPr="006D5F33">
          <w:rPr>
            <w:rFonts w:ascii="Times New Roman" w:hAnsi="Times New Roman"/>
            <w:szCs w:val="24"/>
          </w:rPr>
          <w:t>1917 г</w:t>
        </w:r>
      </w:smartTag>
      <w:r w:rsidRPr="006D5F33">
        <w:rPr>
          <w:rFonts w:ascii="Times New Roman" w:hAnsi="Times New Roman"/>
          <w:szCs w:val="24"/>
        </w:rPr>
        <w:t>. Главные вопросы революции и возможности их решения</w:t>
      </w:r>
      <w:proofErr w:type="gramStart"/>
      <w:r w:rsidRPr="006D5F33">
        <w:rPr>
          <w:rFonts w:ascii="Times New Roman" w:hAnsi="Times New Roman"/>
          <w:szCs w:val="24"/>
        </w:rPr>
        <w:t>.</w:t>
      </w:r>
      <w:proofErr w:type="gramEnd"/>
      <w:r w:rsidRPr="006D5F33">
        <w:rPr>
          <w:rFonts w:ascii="Times New Roman" w:hAnsi="Times New Roman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Cs w:val="24"/>
        </w:rPr>
        <w:t>и</w:t>
      </w:r>
      <w:proofErr w:type="gramEnd"/>
      <w:r w:rsidRPr="006D5F33">
        <w:rPr>
          <w:rFonts w:ascii="Times New Roman" w:hAnsi="Times New Roman"/>
          <w:szCs w:val="24"/>
        </w:rPr>
        <w:t>сториография)</w:t>
      </w: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6D5F33">
        <w:rPr>
          <w:rFonts w:ascii="Times New Roman" w:hAnsi="Times New Roman"/>
          <w:b/>
          <w:sz w:val="24"/>
          <w:szCs w:val="24"/>
        </w:rPr>
        <w:t>Задания: для самостоятельной работы.</w:t>
      </w:r>
    </w:p>
    <w:p w:rsidR="008D714C" w:rsidRPr="006D5F33" w:rsidRDefault="008D714C" w:rsidP="00AE6B88">
      <w:pPr>
        <w:pStyle w:val="a1"/>
        <w:keepNext/>
        <w:keepLines/>
        <w:numPr>
          <w:ilvl w:val="0"/>
          <w:numId w:val="11"/>
        </w:numPr>
        <w:spacing w:before="0" w:beforeAutospacing="0" w:after="0" w:afterAutospacing="0"/>
        <w:jc w:val="both"/>
        <w:textAlignment w:val="top"/>
      </w:pPr>
      <w:r w:rsidRPr="006D5F33">
        <w:t>Анализ современной литературы  по истории России в</w:t>
      </w:r>
      <w:proofErr w:type="gramStart"/>
      <w:r w:rsidRPr="006D5F33">
        <w:t xml:space="preserve"> П</w:t>
      </w:r>
      <w:proofErr w:type="gramEnd"/>
      <w:r w:rsidRPr="006D5F33">
        <w:t>ервой мировой войне.</w:t>
      </w:r>
    </w:p>
    <w:p w:rsidR="008D714C" w:rsidRPr="006D5F33" w:rsidRDefault="008D714C" w:rsidP="00AE6B88">
      <w:pPr>
        <w:pStyle w:val="a1"/>
        <w:keepNext/>
        <w:keepLines/>
        <w:numPr>
          <w:ilvl w:val="0"/>
          <w:numId w:val="11"/>
        </w:numPr>
        <w:spacing w:before="0" w:beforeAutospacing="0" w:after="0" w:afterAutospacing="0"/>
        <w:jc w:val="both"/>
        <w:textAlignment w:val="top"/>
      </w:pPr>
      <w:r w:rsidRPr="006D5F33">
        <w:t xml:space="preserve">Анализ современной литературы  по истории Февральской революции. </w:t>
      </w:r>
    </w:p>
    <w:p w:rsidR="008D714C" w:rsidRPr="006D5F33" w:rsidRDefault="008D714C" w:rsidP="00AE6B88">
      <w:pPr>
        <w:pStyle w:val="a1"/>
        <w:keepNext/>
        <w:keepLines/>
        <w:numPr>
          <w:ilvl w:val="0"/>
          <w:numId w:val="11"/>
        </w:numPr>
        <w:spacing w:before="0" w:beforeAutospacing="0" w:after="0" w:afterAutospacing="0"/>
        <w:jc w:val="both"/>
        <w:textAlignment w:val="top"/>
      </w:pPr>
      <w:r w:rsidRPr="006D5F33">
        <w:t xml:space="preserve">Анализ современной литературы  по истории Политических партии в </w:t>
      </w:r>
      <w:smartTag w:uri="urn:schemas-microsoft-com:office:smarttags" w:element="metricconverter">
        <w:smartTagPr>
          <w:attr w:name="ProductID" w:val="1917 г"/>
        </w:smartTagPr>
        <w:r w:rsidRPr="006D5F33">
          <w:t>1917 г</w:t>
        </w:r>
      </w:smartTag>
      <w:r w:rsidRPr="006D5F33">
        <w:t>.</w:t>
      </w:r>
    </w:p>
    <w:p w:rsidR="008D714C" w:rsidRPr="006D5F33" w:rsidRDefault="008D714C" w:rsidP="00AE6B88">
      <w:pPr>
        <w:pStyle w:val="Default"/>
        <w:keepNext/>
        <w:keepLines/>
        <w:ind w:left="720"/>
        <w:jc w:val="both"/>
      </w:pPr>
      <w:r w:rsidRPr="006D5F33">
        <w:t xml:space="preserve"> </w:t>
      </w:r>
    </w:p>
    <w:p w:rsidR="008D714C" w:rsidRPr="006D5F33" w:rsidRDefault="008D714C" w:rsidP="00AE6B88">
      <w:pPr>
        <w:pStyle w:val="Default"/>
        <w:keepNext/>
        <w:keepLines/>
        <w:jc w:val="center"/>
        <w:rPr>
          <w:b/>
        </w:rPr>
      </w:pPr>
      <w:r w:rsidRPr="006D5F33">
        <w:rPr>
          <w:b/>
        </w:rPr>
        <w:t>Тема 2. Историография Гражданской войны. Периодизация Гражданской войны.</w:t>
      </w:r>
    </w:p>
    <w:p w:rsidR="008D714C" w:rsidRDefault="008D714C" w:rsidP="00AE6B88">
      <w:pPr>
        <w:pStyle w:val="Default"/>
        <w:keepNext/>
        <w:keepLines/>
        <w:jc w:val="both"/>
        <w:rPr>
          <w:b/>
        </w:rPr>
      </w:pPr>
      <w:r>
        <w:rPr>
          <w:b/>
        </w:rPr>
        <w:t xml:space="preserve">   </w:t>
      </w:r>
      <w:r w:rsidRPr="006D5F33">
        <w:rPr>
          <w:b/>
        </w:rPr>
        <w:t>Лекция</w:t>
      </w:r>
      <w:r>
        <w:rPr>
          <w:b/>
        </w:rPr>
        <w:t>.</w:t>
      </w:r>
    </w:p>
    <w:p w:rsidR="008D714C" w:rsidRPr="006D5F33" w:rsidRDefault="008D714C" w:rsidP="00AE6B88">
      <w:pPr>
        <w:pStyle w:val="Default"/>
        <w:keepNext/>
        <w:keepLines/>
        <w:jc w:val="both"/>
        <w:rPr>
          <w:b/>
        </w:rPr>
      </w:pPr>
      <w:r>
        <w:rPr>
          <w:b/>
        </w:rPr>
        <w:lastRenderedPageBreak/>
        <w:t xml:space="preserve">       </w:t>
      </w:r>
      <w:r w:rsidRPr="006D5F33">
        <w:t>Условия и причины гражданской войны. Характер и движущие силы гражданской войны. Экономическая, социальная, культурно-идеологическая политика большевистского государства  в 1918-1920 гг.;</w:t>
      </w:r>
      <w:r w:rsidRPr="006D5F33">
        <w:rPr>
          <w:b/>
        </w:rPr>
        <w:t xml:space="preserve"> </w:t>
      </w:r>
      <w:r w:rsidRPr="006D5F33">
        <w:t>«Военный коммунизм».</w:t>
      </w:r>
    </w:p>
    <w:p w:rsidR="008D714C" w:rsidRPr="006D5F33" w:rsidRDefault="008D714C" w:rsidP="00AE6B88">
      <w:pPr>
        <w:keepNext/>
        <w:keepLine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6D5F33">
        <w:rPr>
          <w:rFonts w:ascii="Times New Roman" w:hAnsi="Times New Roman"/>
          <w:sz w:val="24"/>
          <w:szCs w:val="24"/>
        </w:rPr>
        <w:t>Периодизация гражданской войны.</w:t>
      </w:r>
      <w:r w:rsidRPr="006D5F33">
        <w:rPr>
          <w:rFonts w:ascii="Times New Roman" w:hAnsi="Times New Roman"/>
          <w:b/>
          <w:sz w:val="24"/>
          <w:szCs w:val="24"/>
        </w:rPr>
        <w:t xml:space="preserve"> </w:t>
      </w:r>
      <w:r w:rsidRPr="006D5F33">
        <w:rPr>
          <w:rFonts w:ascii="Times New Roman" w:hAnsi="Times New Roman"/>
          <w:sz w:val="24"/>
          <w:szCs w:val="24"/>
        </w:rPr>
        <w:t xml:space="preserve">Начало - осень 1917. Вестниками гражданской войны были «корниловщина», крестьянские восстания в сентябре-октябре </w:t>
      </w:r>
      <w:smartTag w:uri="urn:schemas-microsoft-com:office:smarttags" w:element="metricconverter">
        <w:smartTagPr>
          <w:attr w:name="ProductID" w:val="1917 г"/>
        </w:smartTagPr>
        <w:r w:rsidRPr="006D5F33">
          <w:rPr>
            <w:rFonts w:ascii="Times New Roman" w:hAnsi="Times New Roman"/>
            <w:sz w:val="24"/>
            <w:szCs w:val="24"/>
          </w:rPr>
          <w:t>1917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., но принципиальный рубеж - взятие власти большевиками в Петрограде (конец октября </w:t>
      </w:r>
      <w:smartTag w:uri="urn:schemas-microsoft-com:office:smarttags" w:element="metricconverter">
        <w:smartTagPr>
          <w:attr w:name="ProductID" w:val="1917 г"/>
        </w:smartTagPr>
        <w:r w:rsidRPr="006D5F33">
          <w:rPr>
            <w:rFonts w:ascii="Times New Roman" w:hAnsi="Times New Roman"/>
            <w:sz w:val="24"/>
            <w:szCs w:val="24"/>
          </w:rPr>
          <w:t>1917 г</w:t>
        </w:r>
      </w:smartTag>
      <w:r w:rsidRPr="006D5F33">
        <w:rPr>
          <w:rFonts w:ascii="Times New Roman" w:hAnsi="Times New Roman"/>
          <w:sz w:val="24"/>
          <w:szCs w:val="24"/>
        </w:rPr>
        <w:t>.).</w:t>
      </w:r>
      <w:r w:rsidRPr="006D5F33">
        <w:rPr>
          <w:rFonts w:ascii="Times New Roman" w:hAnsi="Times New Roman"/>
          <w:b/>
          <w:sz w:val="24"/>
          <w:szCs w:val="24"/>
        </w:rPr>
        <w:t xml:space="preserve"> </w:t>
      </w:r>
      <w:r w:rsidRPr="006D5F33">
        <w:rPr>
          <w:rFonts w:ascii="Times New Roman" w:hAnsi="Times New Roman"/>
          <w:sz w:val="24"/>
          <w:szCs w:val="24"/>
        </w:rPr>
        <w:t xml:space="preserve">Октябрь 1917 - май </w:t>
      </w:r>
      <w:smartTag w:uri="urn:schemas-microsoft-com:office:smarttags" w:element="metricconverter">
        <w:smartTagPr>
          <w:attr w:name="ProductID" w:val="1918 г"/>
        </w:smartTagPr>
        <w:r w:rsidRPr="006D5F33">
          <w:rPr>
            <w:rFonts w:ascii="Times New Roman" w:hAnsi="Times New Roman"/>
            <w:sz w:val="24"/>
            <w:szCs w:val="24"/>
          </w:rPr>
          <w:t>1918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 - «малая» гражданская война: борьба нового государства с представителями и защитниками прежней структуры общества и государственной системы (офицерство, буржуазия, помещики). Начало иностранного военного присутствия в России (март-май </w:t>
      </w:r>
      <w:smartTag w:uri="urn:schemas-microsoft-com:office:smarttags" w:element="metricconverter">
        <w:smartTagPr>
          <w:attr w:name="ProductID" w:val="1918 г"/>
        </w:smartTagPr>
        <w:r w:rsidRPr="006D5F33">
          <w:rPr>
            <w:rFonts w:ascii="Times New Roman" w:hAnsi="Times New Roman"/>
            <w:sz w:val="24"/>
            <w:szCs w:val="24"/>
          </w:rPr>
          <w:t>1918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.). Май (лето) </w:t>
      </w:r>
      <w:smartTag w:uri="urn:schemas-microsoft-com:office:smarttags" w:element="metricconverter">
        <w:smartTagPr>
          <w:attr w:name="ProductID" w:val="1918 г"/>
        </w:smartTagPr>
        <w:r w:rsidRPr="006D5F33">
          <w:rPr>
            <w:rFonts w:ascii="Times New Roman" w:hAnsi="Times New Roman"/>
            <w:sz w:val="24"/>
            <w:szCs w:val="24"/>
          </w:rPr>
          <w:t>1918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 - конец </w:t>
      </w:r>
      <w:smartTag w:uri="urn:schemas-microsoft-com:office:smarttags" w:element="metricconverter">
        <w:smartTagPr>
          <w:attr w:name="ProductID" w:val="1920 г"/>
        </w:smartTagPr>
        <w:r w:rsidRPr="006D5F33">
          <w:rPr>
            <w:rFonts w:ascii="Times New Roman" w:hAnsi="Times New Roman"/>
            <w:sz w:val="24"/>
            <w:szCs w:val="24"/>
          </w:rPr>
          <w:t>1920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 - массовая гражданская война. Переплетение борющихся сил и острота борьбы достигают максимума. </w:t>
      </w:r>
      <w:proofErr w:type="gramStart"/>
      <w:r w:rsidRPr="006D5F33">
        <w:rPr>
          <w:rFonts w:ascii="Times New Roman" w:hAnsi="Times New Roman"/>
          <w:sz w:val="24"/>
          <w:szCs w:val="24"/>
        </w:rPr>
        <w:t xml:space="preserve">Внутри периода можно выделить этапы, на которых военная угроза большевикам становилась наибольшей: 1) лето-зима </w:t>
      </w:r>
      <w:smartTag w:uri="urn:schemas-microsoft-com:office:smarttags" w:element="metricconverter">
        <w:smartTagPr>
          <w:attr w:name="ProductID" w:val="1918 г"/>
        </w:smartTagPr>
        <w:r w:rsidRPr="006D5F33">
          <w:rPr>
            <w:rFonts w:ascii="Times New Roman" w:hAnsi="Times New Roman"/>
            <w:sz w:val="24"/>
            <w:szCs w:val="24"/>
          </w:rPr>
          <w:t>1918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 - борьба с белогвардейцами, белоказаками, интервентами на юге, востоке и севере России, с крестьянскими восстаниями в центре, проблема германского присутствия на Украине и на Дону;  2) весна-осень </w:t>
      </w:r>
      <w:smartTag w:uri="urn:schemas-microsoft-com:office:smarttags" w:element="metricconverter">
        <w:smartTagPr>
          <w:attr w:name="ProductID" w:val="1919 г"/>
        </w:smartTagPr>
        <w:r w:rsidRPr="006D5F33">
          <w:rPr>
            <w:rFonts w:ascii="Times New Roman" w:hAnsi="Times New Roman"/>
            <w:sz w:val="24"/>
            <w:szCs w:val="24"/>
          </w:rPr>
          <w:t>1919 г</w:t>
        </w:r>
      </w:smartTag>
      <w:r w:rsidRPr="006D5F33">
        <w:rPr>
          <w:rFonts w:ascii="Times New Roman" w:hAnsi="Times New Roman"/>
          <w:sz w:val="24"/>
          <w:szCs w:val="24"/>
        </w:rPr>
        <w:t>. -  отражение наступлений А. Колчака и А. Деникина, пик успехов «белых» на востоке и юге России;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 3) осень </w:t>
      </w:r>
      <w:smartTag w:uri="urn:schemas-microsoft-com:office:smarttags" w:element="metricconverter">
        <w:smartTagPr>
          <w:attr w:name="ProductID" w:val="1919 г"/>
        </w:smartTagPr>
        <w:r w:rsidRPr="006D5F33">
          <w:rPr>
            <w:rFonts w:ascii="Times New Roman" w:hAnsi="Times New Roman"/>
            <w:sz w:val="24"/>
            <w:szCs w:val="24"/>
          </w:rPr>
          <w:t>1919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 – осень </w:t>
      </w:r>
      <w:smartTag w:uri="urn:schemas-microsoft-com:office:smarttags" w:element="metricconverter">
        <w:smartTagPr>
          <w:attr w:name="ProductID" w:val="1920 г"/>
        </w:smartTagPr>
        <w:r w:rsidRPr="006D5F33">
          <w:rPr>
            <w:rFonts w:ascii="Times New Roman" w:hAnsi="Times New Roman"/>
            <w:sz w:val="24"/>
            <w:szCs w:val="24"/>
          </w:rPr>
          <w:t>1920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 – разгром основных «белых» сил, начало массового крестьянского вооруженного протеста. </w:t>
      </w:r>
      <w:proofErr w:type="gramStart"/>
      <w:r w:rsidRPr="006D5F33">
        <w:rPr>
          <w:rFonts w:ascii="Times New Roman" w:hAnsi="Times New Roman"/>
          <w:sz w:val="24"/>
          <w:szCs w:val="24"/>
        </w:rPr>
        <w:t xml:space="preserve">Конец </w:t>
      </w:r>
      <w:smartTag w:uri="urn:schemas-microsoft-com:office:smarttags" w:element="metricconverter">
        <w:smartTagPr>
          <w:attr w:name="ProductID" w:val="1920 г"/>
        </w:smartTagPr>
        <w:r w:rsidRPr="006D5F33">
          <w:rPr>
            <w:rFonts w:ascii="Times New Roman" w:hAnsi="Times New Roman"/>
            <w:sz w:val="24"/>
            <w:szCs w:val="24"/>
          </w:rPr>
          <w:t>1920 г</w:t>
        </w:r>
      </w:smartTag>
      <w:r w:rsidRPr="006D5F33">
        <w:rPr>
          <w:rFonts w:ascii="Times New Roman" w:hAnsi="Times New Roman"/>
          <w:sz w:val="24"/>
          <w:szCs w:val="24"/>
        </w:rPr>
        <w:t xml:space="preserve">. - лето </w:t>
      </w:r>
      <w:smartTag w:uri="urn:schemas-microsoft-com:office:smarttags" w:element="metricconverter">
        <w:smartTagPr>
          <w:attr w:name="ProductID" w:val="1921 г"/>
        </w:smartTagPr>
        <w:r w:rsidRPr="006D5F33">
          <w:rPr>
            <w:rFonts w:ascii="Times New Roman" w:hAnsi="Times New Roman"/>
            <w:sz w:val="24"/>
            <w:szCs w:val="24"/>
          </w:rPr>
          <w:t>1921 г</w:t>
        </w:r>
      </w:smartTag>
      <w:r w:rsidRPr="006D5F33">
        <w:rPr>
          <w:rFonts w:ascii="Times New Roman" w:hAnsi="Times New Roman"/>
          <w:sz w:val="24"/>
          <w:szCs w:val="24"/>
        </w:rPr>
        <w:t>. и по затухающей до начала 1930-х гг. Уничтожаются остатки «белых» сил, но</w:t>
      </w:r>
      <w:r w:rsidRPr="006D5F33">
        <w:rPr>
          <w:rFonts w:ascii="Times New Roman" w:hAnsi="Times New Roman"/>
          <w:b/>
          <w:sz w:val="24"/>
          <w:szCs w:val="24"/>
        </w:rPr>
        <w:t xml:space="preserve"> </w:t>
      </w:r>
      <w:r w:rsidRPr="006D5F33">
        <w:rPr>
          <w:rFonts w:ascii="Times New Roman" w:hAnsi="Times New Roman"/>
          <w:sz w:val="24"/>
          <w:szCs w:val="24"/>
        </w:rPr>
        <w:t>главным противником и угрозой системе власти становится крестьянство,</w:t>
      </w:r>
      <w:r w:rsidRPr="006D5F33">
        <w:rPr>
          <w:rFonts w:ascii="Times New Roman" w:hAnsi="Times New Roman"/>
          <w:b/>
          <w:sz w:val="24"/>
          <w:szCs w:val="24"/>
        </w:rPr>
        <w:t xml:space="preserve"> </w:t>
      </w:r>
      <w:r w:rsidRPr="006D5F33">
        <w:rPr>
          <w:rFonts w:ascii="Times New Roman" w:hAnsi="Times New Roman"/>
          <w:sz w:val="24"/>
          <w:szCs w:val="24"/>
        </w:rPr>
        <w:t xml:space="preserve">доведенное до массовых восстаний в Тамбовской губернии, в Западной Сибири, на Украине; проявлением массового недовольства социально-экономической политикой государства стал и мятеж гарнизона в Кронштадте в марте </w:t>
      </w:r>
      <w:smartTag w:uri="urn:schemas-microsoft-com:office:smarttags" w:element="metricconverter">
        <w:smartTagPr>
          <w:attr w:name="ProductID" w:val="1921 г"/>
        </w:smartTagPr>
        <w:r w:rsidRPr="006D5F33">
          <w:rPr>
            <w:rFonts w:ascii="Times New Roman" w:hAnsi="Times New Roman"/>
            <w:sz w:val="24"/>
            <w:szCs w:val="24"/>
          </w:rPr>
          <w:t>1921 г</w:t>
        </w:r>
      </w:smartTag>
      <w:r w:rsidRPr="006D5F33">
        <w:rPr>
          <w:rFonts w:ascii="Times New Roman" w:hAnsi="Times New Roman"/>
          <w:sz w:val="24"/>
          <w:szCs w:val="24"/>
        </w:rPr>
        <w:t>.</w:t>
      </w:r>
      <w:proofErr w:type="gramEnd"/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 xml:space="preserve">      </w:t>
      </w:r>
      <w:r w:rsidRPr="006D5F33">
        <w:rPr>
          <w:rFonts w:ascii="Times New Roman" w:hAnsi="Times New Roman"/>
          <w:b/>
          <w:sz w:val="24"/>
          <w:szCs w:val="24"/>
        </w:rPr>
        <w:t xml:space="preserve">Практическое занятие. 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8"/>
        </w:numPr>
        <w:rPr>
          <w:rFonts w:ascii="Times New Roman" w:hAnsi="Times New Roman"/>
          <w:szCs w:val="24"/>
        </w:rPr>
      </w:pPr>
      <w:r w:rsidRPr="006D5F33">
        <w:rPr>
          <w:rFonts w:ascii="Times New Roman" w:hAnsi="Times New Roman"/>
          <w:szCs w:val="24"/>
        </w:rPr>
        <w:t xml:space="preserve">Характер и движущие силы Гражданской войны. 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8"/>
        </w:numPr>
        <w:rPr>
          <w:rFonts w:ascii="Times New Roman" w:hAnsi="Times New Roman"/>
          <w:szCs w:val="24"/>
        </w:rPr>
      </w:pPr>
      <w:r w:rsidRPr="006D5F33">
        <w:rPr>
          <w:rFonts w:ascii="Times New Roman" w:hAnsi="Times New Roman"/>
          <w:szCs w:val="24"/>
        </w:rPr>
        <w:t>Периодизация Гражданской войны.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8"/>
        </w:numPr>
        <w:rPr>
          <w:rFonts w:ascii="Times New Roman" w:hAnsi="Times New Roman"/>
          <w:szCs w:val="24"/>
        </w:rPr>
      </w:pPr>
      <w:r w:rsidRPr="006D5F33">
        <w:rPr>
          <w:rFonts w:ascii="Times New Roman" w:hAnsi="Times New Roman"/>
          <w:szCs w:val="24"/>
        </w:rPr>
        <w:t xml:space="preserve"> Причины победы большевистского государства в гражданской войне.</w:t>
      </w: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6D5F33">
        <w:rPr>
          <w:rFonts w:ascii="Times New Roman" w:hAnsi="Times New Roman"/>
          <w:b/>
          <w:sz w:val="24"/>
          <w:szCs w:val="24"/>
        </w:rPr>
        <w:t>Задания для самостоятельной работы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12"/>
        </w:numPr>
        <w:ind w:left="0" w:firstLine="284"/>
        <w:rPr>
          <w:rFonts w:ascii="Times New Roman" w:hAnsi="Times New Roman"/>
          <w:szCs w:val="24"/>
        </w:rPr>
      </w:pPr>
      <w:r w:rsidRPr="006D5F33">
        <w:rPr>
          <w:rFonts w:ascii="Times New Roman" w:hAnsi="Times New Roman"/>
          <w:szCs w:val="24"/>
        </w:rPr>
        <w:t>Анализ современной литературы  по характеру и движущим силам Гражданской войны.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12"/>
        </w:numPr>
        <w:ind w:left="0" w:firstLine="284"/>
        <w:rPr>
          <w:rFonts w:ascii="Times New Roman" w:hAnsi="Times New Roman"/>
          <w:szCs w:val="24"/>
        </w:rPr>
      </w:pPr>
      <w:r w:rsidRPr="006D5F33">
        <w:rPr>
          <w:rFonts w:ascii="Times New Roman" w:hAnsi="Times New Roman"/>
          <w:szCs w:val="24"/>
        </w:rPr>
        <w:t>Анализ современной литературы  по истории Гражданской войны.</w:t>
      </w:r>
    </w:p>
    <w:p w:rsidR="008D714C" w:rsidRPr="006D5F33" w:rsidRDefault="008D714C" w:rsidP="00AE6B88">
      <w:pPr>
        <w:pStyle w:val="Default"/>
        <w:keepNext/>
        <w:keepLines/>
        <w:jc w:val="both"/>
        <w:rPr>
          <w:b/>
        </w:rPr>
      </w:pPr>
    </w:p>
    <w:p w:rsidR="008D714C" w:rsidRPr="006D5F33" w:rsidRDefault="008D714C" w:rsidP="00AE6B88">
      <w:pPr>
        <w:pStyle w:val="Default"/>
        <w:keepNext/>
        <w:keepLines/>
        <w:jc w:val="center"/>
        <w:rPr>
          <w:b/>
        </w:rPr>
      </w:pPr>
      <w:r w:rsidRPr="006D5F33">
        <w:rPr>
          <w:b/>
        </w:rPr>
        <w:t xml:space="preserve">Тема 3. </w:t>
      </w:r>
      <w:r w:rsidRPr="006D5F33">
        <w:rPr>
          <w:b/>
          <w:bCs/>
        </w:rPr>
        <w:t>Историография причин исхода и наследие Гражданской войны</w:t>
      </w:r>
    </w:p>
    <w:p w:rsidR="008D714C" w:rsidRPr="006D5F33" w:rsidRDefault="008D714C" w:rsidP="00AE6B88">
      <w:pPr>
        <w:pStyle w:val="Default"/>
        <w:keepNext/>
        <w:keepLines/>
        <w:jc w:val="both"/>
        <w:rPr>
          <w:b/>
        </w:rPr>
      </w:pPr>
      <w:r>
        <w:rPr>
          <w:b/>
        </w:rPr>
        <w:t xml:space="preserve">      Лекция.</w:t>
      </w: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 xml:space="preserve">      Динамика основных демографических показателей в годы 1 мировой войны.      Демографическое воздействие революции 1917 года и гражданской войны. Причины победы большевистского государства в гражданской войне. Итоги (наследие) гражданской войны, политики «военного коммунизма». Хронология главных событий Гражданской войны. Внешняя политика Советской России в 1917-1921 гг. (историография)</w:t>
      </w: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6D5F33">
        <w:rPr>
          <w:rFonts w:ascii="Times New Roman" w:hAnsi="Times New Roman"/>
          <w:b/>
          <w:sz w:val="24"/>
          <w:szCs w:val="24"/>
        </w:rPr>
        <w:t>Практическое занятие.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10"/>
        </w:numPr>
        <w:rPr>
          <w:rFonts w:ascii="Times New Roman" w:hAnsi="Times New Roman"/>
          <w:b/>
          <w:szCs w:val="24"/>
        </w:rPr>
      </w:pPr>
      <w:r w:rsidRPr="006D5F33">
        <w:rPr>
          <w:rFonts w:ascii="Times New Roman" w:hAnsi="Times New Roman"/>
          <w:szCs w:val="24"/>
        </w:rPr>
        <w:t>Итоги (наследие) гражданской войны.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10"/>
        </w:numPr>
        <w:rPr>
          <w:rFonts w:ascii="Times New Roman" w:hAnsi="Times New Roman"/>
          <w:b/>
          <w:szCs w:val="24"/>
        </w:rPr>
      </w:pPr>
      <w:r w:rsidRPr="006D5F33">
        <w:rPr>
          <w:rFonts w:ascii="Times New Roman" w:hAnsi="Times New Roman"/>
          <w:szCs w:val="24"/>
        </w:rPr>
        <w:t xml:space="preserve"> Политики «военного коммунизма». Внешняя политика Советской России в 1917-1921 гг. </w:t>
      </w: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6D5F33">
        <w:rPr>
          <w:rFonts w:ascii="Times New Roman" w:hAnsi="Times New Roman"/>
          <w:b/>
          <w:sz w:val="24"/>
          <w:szCs w:val="24"/>
        </w:rPr>
        <w:t>Задания для самостоятельной работы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13"/>
        </w:numPr>
        <w:rPr>
          <w:rFonts w:ascii="Times New Roman" w:hAnsi="Times New Roman"/>
          <w:szCs w:val="24"/>
        </w:rPr>
      </w:pPr>
      <w:r w:rsidRPr="006D5F33">
        <w:rPr>
          <w:rFonts w:ascii="Times New Roman" w:hAnsi="Times New Roman"/>
          <w:szCs w:val="24"/>
        </w:rPr>
        <w:t>Анализ современной литературы по результатам и последствиям Гражданской войны.</w:t>
      </w:r>
    </w:p>
    <w:p w:rsidR="008D714C" w:rsidRPr="006D5F33" w:rsidRDefault="008D714C" w:rsidP="00AE6B88">
      <w:pPr>
        <w:pStyle w:val="af4"/>
        <w:keepNext/>
        <w:keepLines/>
        <w:widowControl/>
        <w:numPr>
          <w:ilvl w:val="0"/>
          <w:numId w:val="13"/>
        </w:numPr>
        <w:rPr>
          <w:rFonts w:ascii="Times New Roman" w:hAnsi="Times New Roman"/>
          <w:szCs w:val="24"/>
        </w:rPr>
      </w:pPr>
      <w:r w:rsidRPr="006D5F33">
        <w:rPr>
          <w:rFonts w:ascii="Times New Roman" w:hAnsi="Times New Roman"/>
          <w:szCs w:val="24"/>
        </w:rPr>
        <w:t>Анализ современной литературы по истории «военного коммунизма».</w:t>
      </w:r>
    </w:p>
    <w:p w:rsidR="008D714C" w:rsidRPr="006D5F33" w:rsidRDefault="008D714C" w:rsidP="00AE6B88">
      <w:pPr>
        <w:keepNext/>
        <w:keepLines/>
        <w:spacing w:after="0" w:line="240" w:lineRule="auto"/>
        <w:ind w:firstLine="454"/>
        <w:jc w:val="both"/>
        <w:rPr>
          <w:rStyle w:val="tx1"/>
          <w:rFonts w:ascii="Times New Roman" w:hAnsi="Times New Roman"/>
          <w:b w:val="0"/>
          <w:bCs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t xml:space="preserve">4. Контроль знаний обучающихся  </w:t>
      </w:r>
    </w:p>
    <w:p w:rsidR="008D714C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714C" w:rsidRPr="00BF315E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t>4.1 Формы текущего контроля работы аспирантов</w:t>
      </w:r>
      <w:r>
        <w:rPr>
          <w:rFonts w:ascii="Times New Roman" w:hAnsi="Times New Roman"/>
          <w:b/>
          <w:sz w:val="24"/>
          <w:szCs w:val="24"/>
        </w:rPr>
        <w:t xml:space="preserve">: </w:t>
      </w:r>
      <w:r w:rsidRPr="002F2414">
        <w:rPr>
          <w:rFonts w:ascii="Times New Roman" w:hAnsi="Times New Roman"/>
          <w:sz w:val="24"/>
          <w:szCs w:val="24"/>
        </w:rPr>
        <w:t>тестовые задания</w:t>
      </w:r>
    </w:p>
    <w:p w:rsidR="008D714C" w:rsidRDefault="008D714C" w:rsidP="00AE6B88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lastRenderedPageBreak/>
        <w:t xml:space="preserve">4.2 </w:t>
      </w:r>
      <w:r>
        <w:rPr>
          <w:rFonts w:ascii="Times New Roman" w:hAnsi="Times New Roman"/>
          <w:b/>
          <w:sz w:val="24"/>
          <w:szCs w:val="24"/>
        </w:rPr>
        <w:t>З</w:t>
      </w:r>
      <w:r w:rsidRPr="006D5F33">
        <w:rPr>
          <w:rFonts w:ascii="Times New Roman" w:hAnsi="Times New Roman"/>
          <w:b/>
          <w:sz w:val="24"/>
          <w:szCs w:val="24"/>
        </w:rPr>
        <w:t>адания текущего контроля</w:t>
      </w:r>
    </w:p>
    <w:p w:rsidR="008D714C" w:rsidRDefault="00AE6B88" w:rsidP="00AE6B88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Типовые тестовые задания</w:t>
      </w:r>
    </w:p>
    <w:p w:rsidR="00AE6B88" w:rsidRPr="00AE6B88" w:rsidRDefault="00AE6B88" w:rsidP="00AE6B88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8D714C" w:rsidRPr="00B20B54" w:rsidRDefault="008D714C" w:rsidP="00AE6B88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0B54">
        <w:rPr>
          <w:rFonts w:ascii="Times New Roman" w:hAnsi="Times New Roman"/>
          <w:b/>
          <w:sz w:val="24"/>
          <w:szCs w:val="24"/>
        </w:rPr>
        <w:t>Тема № 1.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1. Николай II после отречения от престола хотел передать власть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>)  Учредительному собранию                            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>)  </w:t>
      </w:r>
      <w:proofErr w:type="gramStart"/>
      <w:r w:rsidRPr="00B20B54">
        <w:rPr>
          <w:rFonts w:ascii="Times New Roman" w:hAnsi="Times New Roman"/>
          <w:b/>
          <w:sz w:val="24"/>
          <w:szCs w:val="24"/>
        </w:rPr>
        <w:t>брату</w:t>
      </w:r>
      <w:proofErr w:type="gramEnd"/>
      <w:r w:rsidRPr="00B20B54">
        <w:rPr>
          <w:rFonts w:ascii="Times New Roman" w:hAnsi="Times New Roman"/>
          <w:b/>
          <w:sz w:val="24"/>
          <w:szCs w:val="24"/>
        </w:rPr>
        <w:t xml:space="preserve"> Михаилу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>)  Государственной Думе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2. Назовите действие, которое не было предпринято Временным правительством в период его существования: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объявление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России республикой             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>) </w:t>
      </w:r>
      <w:proofErr w:type="gramStart"/>
      <w:r w:rsidRPr="00B20B54">
        <w:rPr>
          <w:rFonts w:ascii="Times New Roman" w:hAnsi="Times New Roman"/>
          <w:sz w:val="24"/>
          <w:szCs w:val="24"/>
        </w:rPr>
        <w:t>объявление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политической амнистии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b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sz w:val="24"/>
          <w:szCs w:val="24"/>
        </w:rPr>
        <w:t>ликвидация</w:t>
      </w:r>
      <w:proofErr w:type="gramEnd"/>
      <w:r w:rsidRPr="00B20B54">
        <w:rPr>
          <w:rFonts w:ascii="Times New Roman" w:hAnsi="Times New Roman"/>
          <w:b/>
          <w:sz w:val="24"/>
          <w:szCs w:val="24"/>
        </w:rPr>
        <w:t xml:space="preserve"> помещичьего землевладения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3. Система «двоевластия» в России после Февральской революции означала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>) </w:t>
      </w:r>
      <w:proofErr w:type="gramStart"/>
      <w:r w:rsidRPr="00B20B54">
        <w:rPr>
          <w:rFonts w:ascii="Times New Roman" w:hAnsi="Times New Roman"/>
          <w:b/>
          <w:sz w:val="24"/>
          <w:szCs w:val="24"/>
        </w:rPr>
        <w:t>одновременное</w:t>
      </w:r>
      <w:proofErr w:type="gramEnd"/>
      <w:r w:rsidRPr="00B20B54">
        <w:rPr>
          <w:rFonts w:ascii="Times New Roman" w:hAnsi="Times New Roman"/>
          <w:b/>
          <w:sz w:val="24"/>
          <w:szCs w:val="24"/>
        </w:rPr>
        <w:t xml:space="preserve"> функционирование Временного правительства и </w:t>
      </w:r>
      <w:proofErr w:type="spellStart"/>
      <w:r w:rsidRPr="00B20B54">
        <w:rPr>
          <w:rFonts w:ascii="Times New Roman" w:hAnsi="Times New Roman"/>
          <w:b/>
          <w:sz w:val="24"/>
          <w:szCs w:val="24"/>
        </w:rPr>
        <w:t>Петросовета</w:t>
      </w:r>
      <w:proofErr w:type="spellEnd"/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>)  </w:t>
      </w:r>
      <w:proofErr w:type="gramStart"/>
      <w:r w:rsidRPr="00B20B54">
        <w:rPr>
          <w:rFonts w:ascii="Times New Roman" w:hAnsi="Times New Roman"/>
          <w:sz w:val="24"/>
          <w:szCs w:val="24"/>
        </w:rPr>
        <w:t>разделение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власти между двумя буржуазными партиями – кадетами и октябристами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>) </w:t>
      </w:r>
      <w:proofErr w:type="gramStart"/>
      <w:r w:rsidRPr="00B20B54">
        <w:rPr>
          <w:rFonts w:ascii="Times New Roman" w:hAnsi="Times New Roman"/>
          <w:sz w:val="24"/>
          <w:szCs w:val="24"/>
        </w:rPr>
        <w:t>создание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Временного правительства и СНК как высших органов власти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4. Главным итогом Февральской революции 1917 г стало</w:t>
      </w:r>
      <w:proofErr w:type="gramStart"/>
      <w:r w:rsidRPr="00B20B54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>) </w:t>
      </w:r>
      <w:proofErr w:type="gramStart"/>
      <w:r w:rsidRPr="00B20B54">
        <w:rPr>
          <w:rFonts w:ascii="Times New Roman" w:hAnsi="Times New Roman"/>
          <w:b/>
          <w:sz w:val="24"/>
          <w:szCs w:val="24"/>
        </w:rPr>
        <w:t>свержение</w:t>
      </w:r>
      <w:proofErr w:type="gramEnd"/>
      <w:r w:rsidRPr="00B20B54">
        <w:rPr>
          <w:rFonts w:ascii="Times New Roman" w:hAnsi="Times New Roman"/>
          <w:b/>
          <w:sz w:val="24"/>
          <w:szCs w:val="24"/>
        </w:rPr>
        <w:t xml:space="preserve"> монархии в России</w:t>
      </w:r>
      <w:r w:rsidRPr="00B20B54">
        <w:rPr>
          <w:rFonts w:ascii="Times New Roman" w:hAnsi="Times New Roman"/>
          <w:sz w:val="24"/>
          <w:szCs w:val="24"/>
        </w:rPr>
        <w:t>                   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>)  </w:t>
      </w:r>
      <w:proofErr w:type="gramStart"/>
      <w:r w:rsidRPr="00B20B54">
        <w:rPr>
          <w:rFonts w:ascii="Times New Roman" w:hAnsi="Times New Roman"/>
          <w:sz w:val="24"/>
          <w:szCs w:val="24"/>
        </w:rPr>
        <w:t>прекращение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войны с Германией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легализация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политических партий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5. Декреты «О мире» и «О земле» были приняты</w:t>
      </w:r>
    </w:p>
    <w:p w:rsidR="008D714C" w:rsidRPr="00B20B54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</w:pPr>
      <w:r w:rsidRPr="00B20B54">
        <w:rPr>
          <w:lang w:val="en-US"/>
        </w:rPr>
        <w:t>a</w:t>
      </w:r>
      <w:r w:rsidRPr="00B20B54">
        <w:t>)  Временным правительством      </w:t>
      </w:r>
    </w:p>
    <w:p w:rsidR="008D714C" w:rsidRPr="00B20B54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</w:pPr>
      <w:r w:rsidRPr="00B20B54">
        <w:rPr>
          <w:lang w:val="en-US"/>
        </w:rPr>
        <w:t>b</w:t>
      </w:r>
      <w:r w:rsidRPr="00B20B54">
        <w:t>)  </w:t>
      </w:r>
      <w:proofErr w:type="spellStart"/>
      <w:r w:rsidRPr="00B20B54">
        <w:t>Петросоветом</w:t>
      </w:r>
      <w:proofErr w:type="spellEnd"/>
    </w:p>
    <w:p w:rsidR="008D714C" w:rsidRPr="00B20B54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b/>
        </w:rPr>
      </w:pPr>
      <w:r w:rsidRPr="00B20B54">
        <w:rPr>
          <w:b/>
        </w:rPr>
        <w:t>с) II Съездом Советов </w:t>
      </w:r>
    </w:p>
    <w:p w:rsidR="008D714C" w:rsidRPr="00B20B54" w:rsidRDefault="008D714C" w:rsidP="00AE6B88">
      <w:pPr>
        <w:keepNext/>
        <w:keepLines/>
        <w:tabs>
          <w:tab w:val="left" w:pos="993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0B54">
        <w:rPr>
          <w:rFonts w:ascii="Times New Roman" w:hAnsi="Times New Roman"/>
          <w:b/>
          <w:sz w:val="24"/>
          <w:szCs w:val="24"/>
        </w:rPr>
        <w:t>Тема № 2.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</w:rPr>
        <w:t>1. Когда начал мятеж Чехословацкий корпус</w:t>
      </w:r>
    </w:p>
    <w:p w:rsidR="008D714C" w:rsidRPr="00B20B54" w:rsidRDefault="008D714C" w:rsidP="00AE6B88">
      <w:pPr>
        <w:pStyle w:val="af4"/>
        <w:keepNext/>
        <w:keepLines/>
        <w:widowControl/>
        <w:numPr>
          <w:ilvl w:val="0"/>
          <w:numId w:val="21"/>
        </w:numPr>
        <w:ind w:left="0" w:firstLine="0"/>
        <w:jc w:val="left"/>
        <w:rPr>
          <w:rFonts w:ascii="Times New Roman" w:hAnsi="Times New Roman"/>
          <w:b/>
          <w:color w:val="000000"/>
          <w:szCs w:val="24"/>
        </w:rPr>
      </w:pPr>
      <w:r w:rsidRPr="00B20B54">
        <w:rPr>
          <w:rFonts w:ascii="Times New Roman" w:hAnsi="Times New Roman"/>
          <w:b/>
          <w:color w:val="000000"/>
          <w:szCs w:val="24"/>
        </w:rPr>
        <w:t>Май 1918г.</w:t>
      </w:r>
    </w:p>
    <w:p w:rsidR="008D714C" w:rsidRPr="00B20B54" w:rsidRDefault="008D714C" w:rsidP="00AE6B88">
      <w:pPr>
        <w:pStyle w:val="af4"/>
        <w:keepNext/>
        <w:keepLines/>
        <w:widowControl/>
        <w:numPr>
          <w:ilvl w:val="0"/>
          <w:numId w:val="21"/>
        </w:numPr>
        <w:ind w:left="0" w:firstLine="0"/>
        <w:jc w:val="left"/>
        <w:rPr>
          <w:rFonts w:ascii="Times New Roman" w:hAnsi="Times New Roman"/>
          <w:color w:val="000000"/>
          <w:szCs w:val="24"/>
        </w:rPr>
      </w:pPr>
      <w:r w:rsidRPr="00B20B54">
        <w:rPr>
          <w:rFonts w:ascii="Times New Roman" w:hAnsi="Times New Roman"/>
          <w:color w:val="000000"/>
          <w:szCs w:val="24"/>
        </w:rPr>
        <w:t>Август 1918г.</w:t>
      </w:r>
    </w:p>
    <w:p w:rsidR="008D714C" w:rsidRPr="00B20B54" w:rsidRDefault="008D714C" w:rsidP="00AE6B88">
      <w:pPr>
        <w:pStyle w:val="af4"/>
        <w:keepNext/>
        <w:keepLines/>
        <w:widowControl/>
        <w:numPr>
          <w:ilvl w:val="0"/>
          <w:numId w:val="21"/>
        </w:numPr>
        <w:ind w:left="0" w:firstLine="0"/>
        <w:jc w:val="left"/>
        <w:rPr>
          <w:rFonts w:ascii="Times New Roman" w:hAnsi="Times New Roman"/>
          <w:color w:val="000000"/>
          <w:szCs w:val="24"/>
        </w:rPr>
      </w:pPr>
      <w:r w:rsidRPr="00B20B54">
        <w:rPr>
          <w:rFonts w:ascii="Times New Roman" w:hAnsi="Times New Roman"/>
          <w:color w:val="000000"/>
          <w:szCs w:val="24"/>
        </w:rPr>
        <w:t>Октябрь 1918г.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2. </w:t>
      </w:r>
      <w:r w:rsidRPr="00B20B54">
        <w:rPr>
          <w:rFonts w:ascii="Times New Roman" w:hAnsi="Times New Roman"/>
          <w:color w:val="000000"/>
          <w:sz w:val="24"/>
          <w:szCs w:val="24"/>
        </w:rPr>
        <w:t>Когда воска Деникина были окончательно разгромлены под Новороссийском.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color w:val="000000"/>
          <w:sz w:val="24"/>
          <w:szCs w:val="24"/>
        </w:rPr>
        <w:t>) Август1918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color w:val="000000"/>
          <w:sz w:val="24"/>
          <w:szCs w:val="24"/>
        </w:rPr>
        <w:t>) Ноябрь1919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color w:val="000000"/>
          <w:sz w:val="24"/>
          <w:szCs w:val="24"/>
        </w:rPr>
        <w:t>) </w:t>
      </w:r>
      <w:r w:rsidRPr="00B20B54">
        <w:rPr>
          <w:rFonts w:ascii="Times New Roman" w:hAnsi="Times New Roman"/>
          <w:b/>
          <w:color w:val="000000"/>
          <w:sz w:val="24"/>
          <w:szCs w:val="24"/>
        </w:rPr>
        <w:t>Март 1920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3.К</w:t>
      </w:r>
      <w:r w:rsidRPr="00B20B54">
        <w:rPr>
          <w:rFonts w:ascii="Times New Roman" w:hAnsi="Times New Roman"/>
          <w:color w:val="000000"/>
          <w:sz w:val="24"/>
          <w:szCs w:val="24"/>
        </w:rPr>
        <w:t>огда с Польшей был подписан мирный договор?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color w:val="000000"/>
          <w:sz w:val="24"/>
          <w:szCs w:val="24"/>
        </w:rPr>
        <w:t>) Февраль 1921г.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B20B54">
        <w:rPr>
          <w:rFonts w:ascii="Times New Roman" w:hAnsi="Times New Roman"/>
          <w:b/>
          <w:color w:val="000000"/>
          <w:sz w:val="24"/>
          <w:szCs w:val="24"/>
        </w:rPr>
        <w:t>Март 1921г.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color w:val="000000"/>
          <w:sz w:val="24"/>
          <w:szCs w:val="24"/>
        </w:rPr>
        <w:t>) Апрель 1921г.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4. </w:t>
      </w:r>
      <w:r w:rsidRPr="00B20B54">
        <w:rPr>
          <w:rFonts w:ascii="Times New Roman" w:hAnsi="Times New Roman"/>
          <w:color w:val="000000"/>
          <w:sz w:val="24"/>
          <w:szCs w:val="24"/>
        </w:rPr>
        <w:t>Кто возглавлял войска донских казаков?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B20B54">
        <w:rPr>
          <w:rFonts w:ascii="Times New Roman" w:hAnsi="Times New Roman"/>
          <w:b/>
          <w:color w:val="000000"/>
          <w:sz w:val="24"/>
          <w:szCs w:val="24"/>
        </w:rPr>
        <w:t>Н. Краснов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color w:val="000000"/>
          <w:sz w:val="24"/>
          <w:szCs w:val="24"/>
        </w:rPr>
        <w:t>) В. Колчак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color w:val="000000"/>
          <w:sz w:val="24"/>
          <w:szCs w:val="24"/>
        </w:rPr>
        <w:t>) А. Григорьев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20B54"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Pr="00B20B54">
        <w:rPr>
          <w:rFonts w:ascii="Times New Roman" w:hAnsi="Times New Roman"/>
          <w:iCs/>
          <w:sz w:val="24"/>
          <w:szCs w:val="24"/>
        </w:rPr>
        <w:t>Интервенцией называется:</w:t>
      </w:r>
    </w:p>
    <w:p w:rsidR="008D714C" w:rsidRPr="00B20B54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а) </w:t>
      </w:r>
      <w:r w:rsidRPr="00B20B54">
        <w:rPr>
          <w:rFonts w:ascii="Times New Roman" w:hAnsi="Times New Roman"/>
          <w:b/>
          <w:sz w:val="24"/>
          <w:szCs w:val="24"/>
        </w:rPr>
        <w:t>вооруженное вмешательство во внутренние дела России иностранных держав</w:t>
      </w:r>
    </w:p>
    <w:p w:rsidR="008D714C" w:rsidRPr="00B20B54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переговоры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представителей иностранных держав с советской властью</w:t>
      </w:r>
    </w:p>
    <w:p w:rsidR="008D714C" w:rsidRPr="00B20B54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сбор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средств среди населения иностранных держав в пользу белого движения.</w:t>
      </w:r>
    </w:p>
    <w:p w:rsidR="008D714C" w:rsidRPr="00B20B54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6. </w:t>
      </w:r>
      <w:r w:rsidRPr="00B20B54">
        <w:rPr>
          <w:rFonts w:ascii="Times New Roman" w:hAnsi="Times New Roman"/>
          <w:iCs/>
          <w:sz w:val="24"/>
          <w:szCs w:val="24"/>
        </w:rPr>
        <w:t>К органам власти советской республики во время Гражданской войны не относится:</w:t>
      </w:r>
    </w:p>
    <w:p w:rsidR="008D714C" w:rsidRPr="00B20B54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а) Совет труда и обороны;      </w:t>
      </w:r>
    </w:p>
    <w:p w:rsidR="008D714C" w:rsidRPr="00B20B54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>) Революционный военный совет;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r w:rsidRPr="00B20B54">
        <w:rPr>
          <w:rFonts w:ascii="Times New Roman" w:hAnsi="Times New Roman"/>
          <w:b/>
          <w:sz w:val="24"/>
          <w:szCs w:val="24"/>
        </w:rPr>
        <w:t>Комитет членов Учредительного собрания</w:t>
      </w:r>
    </w:p>
    <w:p w:rsidR="008D714C" w:rsidRPr="00B20B54" w:rsidRDefault="008D714C" w:rsidP="00AE6B88">
      <w:pPr>
        <w:keepNext/>
        <w:keepLines/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6.</w:t>
      </w:r>
      <w:r w:rsidRPr="00B20B54">
        <w:rPr>
          <w:rFonts w:ascii="Times New Roman" w:hAnsi="Times New Roman"/>
          <w:b/>
          <w:sz w:val="24"/>
          <w:szCs w:val="24"/>
        </w:rPr>
        <w:t xml:space="preserve"> </w:t>
      </w:r>
      <w:r w:rsidRPr="00B20B54">
        <w:rPr>
          <w:rFonts w:ascii="Times New Roman" w:hAnsi="Times New Roman"/>
          <w:sz w:val="24"/>
          <w:szCs w:val="24"/>
        </w:rPr>
        <w:t xml:space="preserve">Первое советское правительство, созданное II Всероссийским съездом Советов, было: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коалиционным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социалистическим;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lastRenderedPageBreak/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однородным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большевистским;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spellStart"/>
      <w:proofErr w:type="gramStart"/>
      <w:r w:rsidRPr="00B20B54">
        <w:rPr>
          <w:rFonts w:ascii="Times New Roman" w:hAnsi="Times New Roman"/>
          <w:sz w:val="24"/>
          <w:szCs w:val="24"/>
        </w:rPr>
        <w:t>большевистско</w:t>
      </w:r>
      <w:proofErr w:type="spellEnd"/>
      <w:proofErr w:type="gramEnd"/>
      <w:r w:rsidRPr="00B20B54">
        <w:rPr>
          <w:rFonts w:ascii="Times New Roman" w:hAnsi="Times New Roman"/>
          <w:sz w:val="24"/>
          <w:szCs w:val="24"/>
        </w:rPr>
        <w:t xml:space="preserve"> – левоэсеровским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7.  Укажите правильное соответствие: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b/>
          <w:sz w:val="24"/>
          <w:szCs w:val="24"/>
        </w:rPr>
      </w:pPr>
      <w:proofErr w:type="gramStart"/>
      <w:r w:rsidRPr="00B20B54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) </w:t>
      </w:r>
      <w:r w:rsidRPr="00B20B54">
        <w:rPr>
          <w:rFonts w:ascii="Times New Roman" w:hAnsi="Times New Roman"/>
          <w:b/>
          <w:sz w:val="24"/>
          <w:szCs w:val="24"/>
        </w:rPr>
        <w:t xml:space="preserve">А.Ф. Керенский                         а) кадеты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>) П.Н. Милюков                           б) октябристы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>) Л. Б. Каменев                            в) меньшевики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8. Вместо Л.Б. Каменева в ноябре 1917 г. председателем ВЦИК стал: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>) М.И. Калинин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>)Н.И</w:t>
      </w:r>
      <w:proofErr w:type="gramEnd"/>
      <w:r w:rsidRPr="00B20B54">
        <w:rPr>
          <w:rFonts w:ascii="Times New Roman" w:hAnsi="Times New Roman"/>
          <w:sz w:val="24"/>
          <w:szCs w:val="24"/>
        </w:rPr>
        <w:t>. Бухарин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r w:rsidRPr="00B20B54">
        <w:rPr>
          <w:rFonts w:ascii="Times New Roman" w:hAnsi="Times New Roman"/>
          <w:b/>
          <w:bCs/>
          <w:sz w:val="24"/>
          <w:szCs w:val="24"/>
        </w:rPr>
        <w:t>Я.М. Свердлов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9. Как сложились </w:t>
      </w:r>
      <w:proofErr w:type="gramStart"/>
      <w:r w:rsidRPr="00B20B54">
        <w:rPr>
          <w:rFonts w:ascii="Times New Roman" w:hAnsi="Times New Roman"/>
          <w:sz w:val="24"/>
          <w:szCs w:val="24"/>
        </w:rPr>
        <w:t>в первые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годы поле Октябрьской революции отношения между Советской властью и Русской Православной Церковью: 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>) Патриарх Тихон отмечал, что идеалы равенства и социальной справедливости соответствуют духу христианства и призывал верующих к сотрудничеству с властью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>) Церковь заняла нейтральную позицию в отношении власти, не сотрудничая с нею, но и не противоборствуя по принципу: «Царство Божие – не от мира сего»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r w:rsidRPr="00B20B54">
        <w:rPr>
          <w:rFonts w:ascii="Times New Roman" w:hAnsi="Times New Roman"/>
          <w:b/>
          <w:bCs/>
          <w:sz w:val="24"/>
          <w:szCs w:val="24"/>
        </w:rPr>
        <w:t>Патриарх Тихон призвал всех русских людей, разделенных гражданской войной к примирению, и сказал, что будет молиться за души и красных, и белых воинов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bCs/>
          <w:sz w:val="24"/>
          <w:szCs w:val="24"/>
        </w:rPr>
        <w:t xml:space="preserve">10. </w:t>
      </w:r>
      <w:r w:rsidRPr="00B20B54">
        <w:rPr>
          <w:rFonts w:ascii="Times New Roman" w:hAnsi="Times New Roman"/>
          <w:sz w:val="24"/>
          <w:szCs w:val="24"/>
        </w:rPr>
        <w:t>Россия из</w:t>
      </w:r>
      <w:proofErr w:type="gramStart"/>
      <w:r w:rsidRPr="00B20B54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ервой мировой войны вышла на основе мирного договора, подписанного в: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Риге;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r w:rsidRPr="00B20B54">
        <w:rPr>
          <w:rFonts w:ascii="Times New Roman" w:hAnsi="Times New Roman"/>
          <w:b/>
          <w:bCs/>
          <w:sz w:val="24"/>
          <w:szCs w:val="24"/>
        </w:rPr>
        <w:t>Бресте;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proofErr w:type="gramStart"/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 )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Варшаве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11. Немецкий посол в России граф Мирбах был убит 6 июля 1918 г.: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анархистами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;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большевиками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;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левыми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эсерами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12. В основе экономической части политики "военного коммунизма" лежало: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экономическое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стимулирование качественного и производительного труда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внеэкономическое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принуждение и открытое государственное насилие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осторожное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регулирование цен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13. Выделите сущностные черты политики "военного коммунизма":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частная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собственность, аренда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вольнонаемный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труд, частные банки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милитаризация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труда, нормированное снабжение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14. Организатором белой Добровольческой армии являлся: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r w:rsidRPr="00B20B54">
        <w:rPr>
          <w:rFonts w:ascii="Times New Roman" w:hAnsi="Times New Roman"/>
          <w:b/>
          <w:bCs/>
          <w:sz w:val="24"/>
          <w:szCs w:val="24"/>
        </w:rPr>
        <w:t>Л.Г. Корнилов</w:t>
      </w:r>
      <w:r w:rsidRPr="00B20B54">
        <w:rPr>
          <w:rFonts w:ascii="Times New Roman" w:hAnsi="Times New Roman"/>
          <w:sz w:val="24"/>
          <w:szCs w:val="24"/>
        </w:rPr>
        <w:t>;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 </w:t>
      </w: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А.И. Деникин;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>) П.Н. Врангель;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15. В ночь с 16 на 17 июля 1918 г.  была расстреляна царская семья. Это случилось </w:t>
      </w:r>
      <w:proofErr w:type="gramStart"/>
      <w:r w:rsidRPr="00B20B54">
        <w:rPr>
          <w:rFonts w:ascii="Times New Roman" w:hAnsi="Times New Roman"/>
          <w:sz w:val="24"/>
          <w:szCs w:val="24"/>
        </w:rPr>
        <w:t>в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>) Тобольске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 </w:t>
      </w: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>) Томске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 </w:t>
      </w: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r w:rsidRPr="00B20B54">
        <w:rPr>
          <w:rFonts w:ascii="Times New Roman" w:hAnsi="Times New Roman"/>
          <w:b/>
          <w:bCs/>
          <w:sz w:val="24"/>
          <w:szCs w:val="24"/>
        </w:rPr>
        <w:t>Екатеринбурге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16. Укажите событие, предшествовавшее другим событиям Гражданской войны: 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разгром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армии Юденича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 </w:t>
      </w: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sz w:val="24"/>
          <w:szCs w:val="24"/>
        </w:rPr>
        <w:t>начало</w:t>
      </w:r>
      <w:proofErr w:type="gramEnd"/>
      <w:r w:rsidRPr="00B20B54">
        <w:rPr>
          <w:rFonts w:ascii="Times New Roman" w:hAnsi="Times New Roman"/>
          <w:b/>
          <w:sz w:val="24"/>
          <w:szCs w:val="24"/>
        </w:rPr>
        <w:t xml:space="preserve"> наступления войск Деникина на Москву</w:t>
      </w:r>
    </w:p>
    <w:p w:rsidR="008D714C" w:rsidRPr="00B20B54" w:rsidRDefault="008D714C" w:rsidP="00AE6B88">
      <w:pPr>
        <w:pStyle w:val="af6"/>
        <w:keepNext/>
        <w:keepLines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разгром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армии Врангеля.</w:t>
      </w:r>
    </w:p>
    <w:p w:rsidR="008D714C" w:rsidRPr="00B20B54" w:rsidRDefault="008D714C" w:rsidP="00AE6B88">
      <w:pPr>
        <w:pStyle w:val="33"/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17.В.И. Ленин, характеризуя </w:t>
      </w:r>
      <w:proofErr w:type="spellStart"/>
      <w:r w:rsidRPr="00B20B54">
        <w:rPr>
          <w:rFonts w:ascii="Times New Roman" w:hAnsi="Times New Roman"/>
          <w:sz w:val="24"/>
          <w:szCs w:val="24"/>
        </w:rPr>
        <w:t>Кронштадтский</w:t>
      </w:r>
      <w:proofErr w:type="spellEnd"/>
      <w:r w:rsidRPr="00B20B54">
        <w:rPr>
          <w:rFonts w:ascii="Times New Roman" w:hAnsi="Times New Roman"/>
          <w:sz w:val="24"/>
          <w:szCs w:val="24"/>
        </w:rPr>
        <w:t xml:space="preserve"> мятеж, говорил, что он </w:t>
      </w: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>) опаснее для большевиков, чем Деникин, Юденич и Колчак, вместе взятые, потому что</w:t>
      </w:r>
    </w:p>
    <w:p w:rsidR="008D714C" w:rsidRPr="00B20B54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мятеж был проявлением недовольства политикой большевиков в армии;</w:t>
      </w:r>
    </w:p>
    <w:p w:rsidR="008D714C" w:rsidRPr="00B20B54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антибольшевистское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выступление произошло очень близко к «сердцу революции» – Петрограду;</w:t>
      </w:r>
    </w:p>
    <w:p w:rsidR="008D714C" w:rsidRPr="00B20B54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>) Кронштадт был мощной морской крепостью, которую очень трудно было взять.</w:t>
      </w:r>
    </w:p>
    <w:p w:rsidR="008D714C" w:rsidRPr="00B20B54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lastRenderedPageBreak/>
        <w:t>18. Основная причина повсеместного недовольства крестьянства политикой «белых» -</w:t>
      </w:r>
    </w:p>
    <w:p w:rsidR="008D714C" w:rsidRPr="00B20B54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безвозмездное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изъятие запасов зерна у крестьян;</w:t>
      </w:r>
    </w:p>
    <w:p w:rsidR="008D714C" w:rsidRPr="00B20B54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попытки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насильственной мобилизации в армию;</w:t>
      </w:r>
    </w:p>
    <w:p w:rsidR="008D714C" w:rsidRPr="00B20B54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возвращение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земли в руки старых владельцев.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19. К политике «военного коммунизма» относилось мероприятие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декрет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о 8-часовом рабочем дне;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 </w:t>
      </w: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создание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ВЧК; 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декрет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о разверстке хлеба и фуража</w:t>
      </w:r>
    </w:p>
    <w:p w:rsidR="008D714C" w:rsidRPr="00B20B54" w:rsidRDefault="008D714C" w:rsidP="00AE6B88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20. Что послужило одной из причин перехода к </w:t>
      </w:r>
      <w:proofErr w:type="spellStart"/>
      <w:r w:rsidRPr="00B20B54">
        <w:rPr>
          <w:rFonts w:ascii="Times New Roman" w:hAnsi="Times New Roman"/>
          <w:sz w:val="24"/>
          <w:szCs w:val="24"/>
        </w:rPr>
        <w:t>НЭПу</w:t>
      </w:r>
      <w:proofErr w:type="spellEnd"/>
      <w:r w:rsidRPr="00B20B54">
        <w:rPr>
          <w:rFonts w:ascii="Times New Roman" w:hAnsi="Times New Roman"/>
          <w:sz w:val="24"/>
          <w:szCs w:val="24"/>
        </w:rPr>
        <w:t xml:space="preserve">: 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многочисленные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протесты интеллигенции против практики "военного коммунизма"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крестьянские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восстания против Советской власти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просьбы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об этом ведущих мировых держав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21. К концу гражданской войны обозначился социально- 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экономический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кризис. Его показатели: </w:t>
      </w:r>
    </w:p>
    <w:p w:rsidR="008D714C" w:rsidRPr="00B20B54" w:rsidRDefault="008D714C" w:rsidP="00AE6B88">
      <w:pPr>
        <w:pStyle w:val="af6"/>
        <w:keepNext/>
        <w:keepLines/>
        <w:tabs>
          <w:tab w:val="left" w:pos="6094"/>
        </w:tabs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массовый переход населения из села в город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сокращение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случаев аренды земли 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сокращение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производства, голод, топливный кризис и т.п</w:t>
      </w:r>
      <w:r w:rsidRPr="00B20B54">
        <w:rPr>
          <w:rFonts w:ascii="Times New Roman" w:hAnsi="Times New Roman"/>
          <w:sz w:val="24"/>
          <w:szCs w:val="24"/>
        </w:rPr>
        <w:t>.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 xml:space="preserve">22. Среди основных звеньев </w:t>
      </w:r>
      <w:proofErr w:type="spellStart"/>
      <w:r w:rsidRPr="00B20B54">
        <w:rPr>
          <w:rFonts w:ascii="Times New Roman" w:hAnsi="Times New Roman"/>
          <w:sz w:val="24"/>
          <w:szCs w:val="24"/>
        </w:rPr>
        <w:t>НЭПа</w:t>
      </w:r>
      <w:proofErr w:type="spellEnd"/>
      <w:r w:rsidRPr="00B20B54">
        <w:rPr>
          <w:rFonts w:ascii="Times New Roman" w:hAnsi="Times New Roman"/>
          <w:sz w:val="24"/>
          <w:szCs w:val="24"/>
        </w:rPr>
        <w:t xml:space="preserve"> не было: 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замены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продразверстки продналогом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денежной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реформы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увеличения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численности армии с 500 тыс. до 5,5 млн. человек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</w:rPr>
        <w:t>23. Продналог, введенный в 1921 г., предполагал: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a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сдачу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государству по твердым ценам всего хлеба и других продуктов, за исключением минимума, нужного для личных и хозяйственных нужд;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b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sz w:val="24"/>
          <w:szCs w:val="24"/>
        </w:rPr>
        <w:t>безвозмездное</w:t>
      </w:r>
      <w:proofErr w:type="gramEnd"/>
      <w:r w:rsidRPr="00B20B54">
        <w:rPr>
          <w:rFonts w:ascii="Times New Roman" w:hAnsi="Times New Roman"/>
          <w:sz w:val="24"/>
          <w:szCs w:val="24"/>
        </w:rPr>
        <w:t xml:space="preserve"> изъятие государством трех четвертей «излишков» продукции крестьянского хозяйства с предоставлением права продать остальное на рынке;</w:t>
      </w:r>
    </w:p>
    <w:p w:rsidR="008D714C" w:rsidRPr="00B20B54" w:rsidRDefault="008D714C" w:rsidP="00AE6B88">
      <w:pPr>
        <w:pStyle w:val="af6"/>
        <w:keepNext/>
        <w:keepLines/>
        <w:jc w:val="both"/>
        <w:rPr>
          <w:rFonts w:ascii="Times New Roman" w:hAnsi="Times New Roman"/>
          <w:b/>
          <w:bCs/>
          <w:sz w:val="24"/>
          <w:szCs w:val="24"/>
        </w:rPr>
      </w:pPr>
      <w:r w:rsidRPr="00B20B54">
        <w:rPr>
          <w:rFonts w:ascii="Times New Roman" w:hAnsi="Times New Roman"/>
          <w:sz w:val="24"/>
          <w:szCs w:val="24"/>
          <w:lang w:val="en-US"/>
        </w:rPr>
        <w:t>c</w:t>
      </w:r>
      <w:r w:rsidRPr="00B20B54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B20B54">
        <w:rPr>
          <w:rFonts w:ascii="Times New Roman" w:hAnsi="Times New Roman"/>
          <w:b/>
          <w:bCs/>
          <w:sz w:val="24"/>
          <w:szCs w:val="24"/>
        </w:rPr>
        <w:t>безвозмездную</w:t>
      </w:r>
      <w:proofErr w:type="gramEnd"/>
      <w:r w:rsidRPr="00B20B54">
        <w:rPr>
          <w:rFonts w:ascii="Times New Roman" w:hAnsi="Times New Roman"/>
          <w:b/>
          <w:bCs/>
          <w:sz w:val="24"/>
          <w:szCs w:val="24"/>
        </w:rPr>
        <w:t xml:space="preserve"> сдачу государству части продукции крестьянского хозяйства с предоставлением права продать остальное на рынке.</w:t>
      </w:r>
    </w:p>
    <w:p w:rsidR="008D714C" w:rsidRPr="00A12879" w:rsidRDefault="008D714C" w:rsidP="00AE6B88">
      <w:pPr>
        <w:pStyle w:val="af6"/>
        <w:keepNext/>
        <w:keepLines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D714C" w:rsidRPr="00667911" w:rsidRDefault="008D714C" w:rsidP="00AE6B88">
      <w:pPr>
        <w:keepNext/>
        <w:keepLines/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667911">
        <w:rPr>
          <w:rFonts w:ascii="Times New Roman" w:hAnsi="Times New Roman"/>
          <w:b/>
          <w:sz w:val="24"/>
          <w:szCs w:val="24"/>
        </w:rPr>
        <w:t>Тема № 3.</w:t>
      </w:r>
    </w:p>
    <w:p w:rsidR="008D714C" w:rsidRPr="00667911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7911">
        <w:rPr>
          <w:rFonts w:ascii="Times New Roman" w:hAnsi="Times New Roman"/>
          <w:sz w:val="24"/>
          <w:szCs w:val="24"/>
        </w:rPr>
        <w:t>1. Одной из причин поражения  Белого движения в Гражданской войне было</w:t>
      </w:r>
    </w:p>
    <w:p w:rsidR="008D714C" w:rsidRPr="00667911" w:rsidRDefault="008D714C" w:rsidP="00AE6B88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667911">
        <w:rPr>
          <w:rFonts w:ascii="Times New Roman" w:hAnsi="Times New Roman"/>
          <w:sz w:val="24"/>
          <w:szCs w:val="24"/>
        </w:rPr>
        <w:t xml:space="preserve">а) </w:t>
      </w:r>
      <w:r w:rsidRPr="00667911">
        <w:rPr>
          <w:rFonts w:ascii="Times New Roman" w:hAnsi="Times New Roman"/>
          <w:b/>
          <w:sz w:val="24"/>
          <w:szCs w:val="24"/>
        </w:rPr>
        <w:t>отсутствие политического единства среди лидеров Белого движения</w:t>
      </w:r>
    </w:p>
    <w:p w:rsidR="008D714C" w:rsidRPr="00667911" w:rsidRDefault="008D714C" w:rsidP="00AE6B88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667911">
        <w:rPr>
          <w:rFonts w:ascii="Times New Roman" w:hAnsi="Times New Roman"/>
          <w:sz w:val="24"/>
          <w:szCs w:val="24"/>
          <w:lang w:val="en-US"/>
        </w:rPr>
        <w:t>b</w:t>
      </w:r>
      <w:r w:rsidRPr="00667911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667911">
        <w:rPr>
          <w:rFonts w:ascii="Times New Roman" w:hAnsi="Times New Roman"/>
          <w:sz w:val="24"/>
          <w:szCs w:val="24"/>
        </w:rPr>
        <w:t>осуждение</w:t>
      </w:r>
      <w:proofErr w:type="gramEnd"/>
      <w:r w:rsidRPr="00667911">
        <w:rPr>
          <w:rFonts w:ascii="Times New Roman" w:hAnsi="Times New Roman"/>
          <w:sz w:val="24"/>
          <w:szCs w:val="24"/>
        </w:rPr>
        <w:t xml:space="preserve"> иностранной интервенции</w:t>
      </w:r>
    </w:p>
    <w:p w:rsidR="008D714C" w:rsidRPr="00667911" w:rsidRDefault="008D714C" w:rsidP="00AE6B88">
      <w:pPr>
        <w:keepNext/>
        <w:keepLines/>
        <w:spacing w:after="0" w:line="240" w:lineRule="auto"/>
        <w:rPr>
          <w:rFonts w:ascii="Times New Roman" w:hAnsi="Times New Roman"/>
          <w:sz w:val="24"/>
          <w:szCs w:val="24"/>
        </w:rPr>
      </w:pPr>
      <w:r w:rsidRPr="00667911">
        <w:rPr>
          <w:rFonts w:ascii="Times New Roman" w:hAnsi="Times New Roman"/>
          <w:sz w:val="24"/>
          <w:szCs w:val="24"/>
          <w:lang w:val="en-US"/>
        </w:rPr>
        <w:t>c</w:t>
      </w:r>
      <w:r w:rsidRPr="00667911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Pr="00667911">
        <w:rPr>
          <w:rFonts w:ascii="Times New Roman" w:hAnsi="Times New Roman"/>
          <w:sz w:val="24"/>
          <w:szCs w:val="24"/>
        </w:rPr>
        <w:t>оказание</w:t>
      </w:r>
      <w:proofErr w:type="gramEnd"/>
      <w:r w:rsidRPr="00667911">
        <w:rPr>
          <w:rFonts w:ascii="Times New Roman" w:hAnsi="Times New Roman"/>
          <w:sz w:val="24"/>
          <w:szCs w:val="24"/>
        </w:rPr>
        <w:t xml:space="preserve"> помощи Красной Армии Антантой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667911">
        <w:t xml:space="preserve">2. </w:t>
      </w:r>
      <w:r w:rsidRPr="00667911">
        <w:rPr>
          <w:iCs/>
          <w:color w:val="000000"/>
        </w:rPr>
        <w:t>Движения под руководством Антонова и Махно относится: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67911">
        <w:rPr>
          <w:color w:val="000000"/>
        </w:rPr>
        <w:t>а) к рабочим движениям;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67911">
        <w:rPr>
          <w:color w:val="000000"/>
          <w:lang w:val="en-US"/>
        </w:rPr>
        <w:t>b</w:t>
      </w:r>
      <w:r w:rsidRPr="00667911">
        <w:rPr>
          <w:color w:val="000000"/>
        </w:rPr>
        <w:t xml:space="preserve">) </w:t>
      </w:r>
      <w:proofErr w:type="gramStart"/>
      <w:r w:rsidRPr="00667911">
        <w:rPr>
          <w:color w:val="000000"/>
        </w:rPr>
        <w:t>к</w:t>
      </w:r>
      <w:proofErr w:type="gramEnd"/>
      <w:r w:rsidRPr="00667911">
        <w:rPr>
          <w:color w:val="000000"/>
        </w:rPr>
        <w:t xml:space="preserve"> движениям интеллигенции;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667911">
        <w:rPr>
          <w:b/>
          <w:color w:val="000000"/>
        </w:rPr>
        <w:t>с) к крестьянским движениям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pacing w:before="0" w:beforeAutospacing="0" w:after="0" w:afterAutospacing="0"/>
        <w:jc w:val="both"/>
      </w:pPr>
      <w:r w:rsidRPr="00667911">
        <w:t>3.В интервенции не участвовала: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67911">
        <w:rPr>
          <w:color w:val="000000"/>
        </w:rPr>
        <w:t>а) Англия;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67911">
        <w:rPr>
          <w:color w:val="000000"/>
          <w:lang w:val="en-US"/>
        </w:rPr>
        <w:t>b</w:t>
      </w:r>
      <w:r w:rsidRPr="00667911">
        <w:rPr>
          <w:color w:val="000000"/>
        </w:rPr>
        <w:t>) Япония;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67911">
        <w:rPr>
          <w:color w:val="000000"/>
          <w:lang w:val="en-US"/>
        </w:rPr>
        <w:t>c</w:t>
      </w:r>
      <w:r w:rsidRPr="00667911">
        <w:rPr>
          <w:b/>
          <w:color w:val="000000"/>
        </w:rPr>
        <w:t>) Дания.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667911">
        <w:t xml:space="preserve">4. Массовым явлением после Октябрьской революции 1917 г. и 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667911">
        <w:rPr>
          <w:lang w:val="en-US"/>
        </w:rPr>
        <w:t>a</w:t>
      </w:r>
      <w:r w:rsidRPr="00667911">
        <w:t>) Миграция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667911">
        <w:rPr>
          <w:lang w:val="en-US"/>
        </w:rPr>
        <w:t>b</w:t>
      </w:r>
      <w:r w:rsidRPr="00667911">
        <w:t xml:space="preserve">) </w:t>
      </w:r>
      <w:r w:rsidRPr="00667911">
        <w:rPr>
          <w:b/>
        </w:rPr>
        <w:t>Эмиграция</w:t>
      </w:r>
    </w:p>
    <w:p w:rsidR="008D714C" w:rsidRPr="00667911" w:rsidRDefault="008D714C" w:rsidP="00AE6B88">
      <w:pPr>
        <w:pStyle w:val="a1"/>
        <w:keepNext/>
        <w:keepLines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667911">
        <w:rPr>
          <w:lang w:val="en-US"/>
        </w:rPr>
        <w:t>c</w:t>
      </w:r>
      <w:r w:rsidRPr="00667911">
        <w:t>) Реставрация</w:t>
      </w:r>
    </w:p>
    <w:p w:rsidR="008D714C" w:rsidRPr="006D5F33" w:rsidRDefault="008D714C" w:rsidP="00AE6B88">
      <w:pPr>
        <w:keepNext/>
        <w:keepLines/>
        <w:tabs>
          <w:tab w:val="left" w:pos="993"/>
          <w:tab w:val="left" w:pos="373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714C" w:rsidRPr="006D5F33" w:rsidRDefault="008D714C" w:rsidP="00AE6B88">
      <w:pPr>
        <w:keepNext/>
        <w:keepLines/>
        <w:tabs>
          <w:tab w:val="left" w:pos="993"/>
          <w:tab w:val="left" w:pos="373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t xml:space="preserve">            4.3 Промежуточная аттестация по дисциплине</w:t>
      </w:r>
      <w:r w:rsidRPr="006D5F33">
        <w:rPr>
          <w:rFonts w:ascii="Times New Roman" w:hAnsi="Times New Roman"/>
          <w:sz w:val="24"/>
          <w:szCs w:val="24"/>
        </w:rPr>
        <w:t xml:space="preserve"> проводится в форме зачета.</w:t>
      </w:r>
    </w:p>
    <w:p w:rsidR="008D714C" w:rsidRPr="006D5F33" w:rsidRDefault="008D714C" w:rsidP="00AE6B88">
      <w:pPr>
        <w:keepNext/>
        <w:keepLines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</w:p>
    <w:p w:rsidR="008D714C" w:rsidRPr="006D5F33" w:rsidRDefault="008D714C" w:rsidP="00AE6B88">
      <w:pPr>
        <w:keepNext/>
        <w:keepLines/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r w:rsidRPr="006D5F33">
        <w:rPr>
          <w:rFonts w:ascii="Times New Roman" w:hAnsi="Times New Roman"/>
          <w:sz w:val="24"/>
          <w:szCs w:val="24"/>
          <w:u w:val="single"/>
        </w:rPr>
        <w:t>Вопросы зачета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Россия в</w:t>
      </w:r>
      <w:proofErr w:type="gramStart"/>
      <w:r w:rsidRPr="006D5F33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6D5F33">
        <w:rPr>
          <w:rFonts w:ascii="Times New Roman" w:hAnsi="Times New Roman"/>
          <w:sz w:val="24"/>
          <w:szCs w:val="24"/>
        </w:rPr>
        <w:t>ервой мировой войне (историография проблемы)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Развитие революции от февраля к октябрю 1917 г. (историография проблемы)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lastRenderedPageBreak/>
        <w:t>Политические партии в 1917 г. (историография проблемы)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Главные вопросы революции и возможности их решения</w:t>
      </w:r>
      <w:proofErr w:type="gramStart"/>
      <w:r w:rsidRPr="006D5F33">
        <w:rPr>
          <w:rFonts w:ascii="Times New Roman" w:hAnsi="Times New Roman"/>
          <w:sz w:val="24"/>
          <w:szCs w:val="24"/>
        </w:rPr>
        <w:t>.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 w:val="24"/>
          <w:szCs w:val="24"/>
        </w:rPr>
        <w:t>и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сториография проблемы) 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История Всероссийского Учредительного собрания</w:t>
      </w:r>
      <w:proofErr w:type="gramStart"/>
      <w:r w:rsidRPr="006D5F33">
        <w:rPr>
          <w:rFonts w:ascii="Times New Roman" w:hAnsi="Times New Roman"/>
          <w:sz w:val="24"/>
          <w:szCs w:val="24"/>
        </w:rPr>
        <w:t>.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 w:val="24"/>
          <w:szCs w:val="24"/>
        </w:rPr>
        <w:t>и</w:t>
      </w:r>
      <w:proofErr w:type="gramEnd"/>
      <w:r w:rsidRPr="006D5F33">
        <w:rPr>
          <w:rFonts w:ascii="Times New Roman" w:hAnsi="Times New Roman"/>
          <w:sz w:val="24"/>
          <w:szCs w:val="24"/>
        </w:rPr>
        <w:t>сториография проблемы)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 xml:space="preserve">Становление советской системы в конце 1917 – </w:t>
      </w:r>
      <w:proofErr w:type="spellStart"/>
      <w:r w:rsidRPr="006D5F33">
        <w:rPr>
          <w:rFonts w:ascii="Times New Roman" w:hAnsi="Times New Roman"/>
          <w:sz w:val="24"/>
          <w:szCs w:val="24"/>
        </w:rPr>
        <w:t>перв</w:t>
      </w:r>
      <w:proofErr w:type="spellEnd"/>
      <w:r w:rsidRPr="006D5F33">
        <w:rPr>
          <w:rFonts w:ascii="Times New Roman" w:hAnsi="Times New Roman"/>
          <w:sz w:val="24"/>
          <w:szCs w:val="24"/>
        </w:rPr>
        <w:t>. половине 1918 гг. (историография проблемы)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Условия и причины гражданской войны</w:t>
      </w:r>
      <w:proofErr w:type="gramStart"/>
      <w:r w:rsidRPr="006D5F33">
        <w:rPr>
          <w:rFonts w:ascii="Times New Roman" w:hAnsi="Times New Roman"/>
          <w:sz w:val="24"/>
          <w:szCs w:val="24"/>
        </w:rPr>
        <w:t>.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 w:val="24"/>
          <w:szCs w:val="24"/>
        </w:rPr>
        <w:t>и</w:t>
      </w:r>
      <w:proofErr w:type="gramEnd"/>
      <w:r w:rsidRPr="006D5F33">
        <w:rPr>
          <w:rFonts w:ascii="Times New Roman" w:hAnsi="Times New Roman"/>
          <w:sz w:val="24"/>
          <w:szCs w:val="24"/>
        </w:rPr>
        <w:t>сториография проблемы)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Периодизация гражданской войны</w:t>
      </w:r>
      <w:proofErr w:type="gramStart"/>
      <w:r w:rsidRPr="006D5F33">
        <w:rPr>
          <w:rFonts w:ascii="Times New Roman" w:hAnsi="Times New Roman"/>
          <w:sz w:val="24"/>
          <w:szCs w:val="24"/>
        </w:rPr>
        <w:t>.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  (</w:t>
      </w:r>
      <w:proofErr w:type="gramStart"/>
      <w:r w:rsidRPr="006D5F33">
        <w:rPr>
          <w:rFonts w:ascii="Times New Roman" w:hAnsi="Times New Roman"/>
          <w:sz w:val="24"/>
          <w:szCs w:val="24"/>
        </w:rPr>
        <w:t>и</w:t>
      </w:r>
      <w:proofErr w:type="gramEnd"/>
      <w:r w:rsidRPr="006D5F33">
        <w:rPr>
          <w:rFonts w:ascii="Times New Roman" w:hAnsi="Times New Roman"/>
          <w:sz w:val="24"/>
          <w:szCs w:val="24"/>
        </w:rPr>
        <w:t>сториография проблемы)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Экономическая, социальная, культурно-идеологическая политика большевистского    государства  в 1918—1920 гг.; «Военный коммунизм»</w:t>
      </w:r>
      <w:proofErr w:type="gramStart"/>
      <w:r w:rsidRPr="006D5F33">
        <w:rPr>
          <w:rFonts w:ascii="Times New Roman" w:hAnsi="Times New Roman"/>
          <w:sz w:val="24"/>
          <w:szCs w:val="24"/>
        </w:rPr>
        <w:t>.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 w:val="24"/>
          <w:szCs w:val="24"/>
        </w:rPr>
        <w:t>и</w:t>
      </w:r>
      <w:proofErr w:type="gramEnd"/>
      <w:r w:rsidRPr="006D5F33">
        <w:rPr>
          <w:rFonts w:ascii="Times New Roman" w:hAnsi="Times New Roman"/>
          <w:sz w:val="24"/>
          <w:szCs w:val="24"/>
        </w:rPr>
        <w:t>сториография проблемы)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 xml:space="preserve"> Политические партии России в годы Гражданской войны</w:t>
      </w:r>
      <w:proofErr w:type="gramStart"/>
      <w:r w:rsidRPr="006D5F33">
        <w:rPr>
          <w:rFonts w:ascii="Times New Roman" w:hAnsi="Times New Roman"/>
          <w:sz w:val="24"/>
          <w:szCs w:val="24"/>
        </w:rPr>
        <w:t>.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 w:val="24"/>
          <w:szCs w:val="24"/>
        </w:rPr>
        <w:t>и</w:t>
      </w:r>
      <w:proofErr w:type="gramEnd"/>
      <w:r w:rsidRPr="006D5F33">
        <w:rPr>
          <w:rFonts w:ascii="Times New Roman" w:hAnsi="Times New Roman"/>
          <w:sz w:val="24"/>
          <w:szCs w:val="24"/>
        </w:rPr>
        <w:t>сториография проблемы)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 xml:space="preserve"> Боевые действия на фронтах Гражданской войны</w:t>
      </w:r>
      <w:proofErr w:type="gramStart"/>
      <w:r w:rsidRPr="006D5F33">
        <w:rPr>
          <w:rFonts w:ascii="Times New Roman" w:hAnsi="Times New Roman"/>
          <w:sz w:val="24"/>
          <w:szCs w:val="24"/>
        </w:rPr>
        <w:t>.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 w:val="24"/>
          <w:szCs w:val="24"/>
        </w:rPr>
        <w:t>и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сториография проблемы). 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Причины победы большевистского государства в Гражданской войне</w:t>
      </w:r>
      <w:proofErr w:type="gramStart"/>
      <w:r w:rsidRPr="006D5F33">
        <w:rPr>
          <w:rFonts w:ascii="Times New Roman" w:hAnsi="Times New Roman"/>
          <w:sz w:val="24"/>
          <w:szCs w:val="24"/>
        </w:rPr>
        <w:t>.</w:t>
      </w:r>
      <w:proofErr w:type="gramEnd"/>
      <w:r w:rsidRPr="006D5F33">
        <w:rPr>
          <w:rFonts w:ascii="Times New Roman" w:hAnsi="Times New Roman"/>
          <w:sz w:val="24"/>
          <w:szCs w:val="24"/>
        </w:rPr>
        <w:t xml:space="preserve"> (</w:t>
      </w:r>
      <w:proofErr w:type="gramStart"/>
      <w:r w:rsidRPr="006D5F33">
        <w:rPr>
          <w:rFonts w:ascii="Times New Roman" w:hAnsi="Times New Roman"/>
          <w:sz w:val="24"/>
          <w:szCs w:val="24"/>
        </w:rPr>
        <w:t>и</w:t>
      </w:r>
      <w:proofErr w:type="gramEnd"/>
      <w:r w:rsidRPr="006D5F33">
        <w:rPr>
          <w:rFonts w:ascii="Times New Roman" w:hAnsi="Times New Roman"/>
          <w:sz w:val="24"/>
          <w:szCs w:val="24"/>
        </w:rPr>
        <w:t>сториография проблемы)</w:t>
      </w:r>
    </w:p>
    <w:p w:rsidR="008D714C" w:rsidRPr="006D5F33" w:rsidRDefault="008D714C" w:rsidP="00AE6B88">
      <w:pPr>
        <w:keepNext/>
        <w:keepLines/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 xml:space="preserve">     </w:t>
      </w:r>
    </w:p>
    <w:p w:rsidR="008D714C" w:rsidRDefault="008D714C" w:rsidP="00AE6B88">
      <w:pPr>
        <w:keepNext/>
        <w:keepLines/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З</w:t>
      </w:r>
      <w:r w:rsidRPr="006D5F33">
        <w:rPr>
          <w:rFonts w:ascii="Times New Roman" w:hAnsi="Times New Roman"/>
          <w:sz w:val="24"/>
          <w:szCs w:val="24"/>
          <w:u w:val="single"/>
        </w:rPr>
        <w:t>адания для зачета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8D714C" w:rsidRDefault="008D714C" w:rsidP="00AE6B88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A7C2E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Продемонст</w:t>
      </w:r>
      <w:r w:rsidR="00AE6B8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ировать владение  историографией участия </w:t>
      </w:r>
      <w:r w:rsidRPr="006D5F33">
        <w:rPr>
          <w:rFonts w:ascii="Times New Roman" w:hAnsi="Times New Roman"/>
          <w:sz w:val="24"/>
          <w:szCs w:val="24"/>
        </w:rPr>
        <w:t>Росси</w:t>
      </w:r>
      <w:r>
        <w:rPr>
          <w:rFonts w:ascii="Times New Roman" w:hAnsi="Times New Roman"/>
          <w:sz w:val="24"/>
          <w:szCs w:val="24"/>
        </w:rPr>
        <w:t>и</w:t>
      </w:r>
      <w:r w:rsidRPr="006D5F33">
        <w:rPr>
          <w:rFonts w:ascii="Times New Roman" w:hAnsi="Times New Roman"/>
          <w:sz w:val="24"/>
          <w:szCs w:val="24"/>
        </w:rPr>
        <w:t xml:space="preserve"> в</w:t>
      </w:r>
      <w:proofErr w:type="gramStart"/>
      <w:r w:rsidRPr="006D5F33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6D5F33">
        <w:rPr>
          <w:rFonts w:ascii="Times New Roman" w:hAnsi="Times New Roman"/>
          <w:sz w:val="24"/>
          <w:szCs w:val="24"/>
        </w:rPr>
        <w:t>ервой мировой войне</w:t>
      </w:r>
    </w:p>
    <w:p w:rsidR="008D714C" w:rsidRDefault="008D714C" w:rsidP="00AE6B88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Продемонст</w:t>
      </w:r>
      <w:r w:rsidR="00AE6B8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ировать владение  историографией р</w:t>
      </w:r>
      <w:r w:rsidRPr="006D5F33">
        <w:rPr>
          <w:rFonts w:ascii="Times New Roman" w:hAnsi="Times New Roman"/>
          <w:sz w:val="24"/>
          <w:szCs w:val="24"/>
        </w:rPr>
        <w:t>азвити</w:t>
      </w:r>
      <w:r>
        <w:rPr>
          <w:rFonts w:ascii="Times New Roman" w:hAnsi="Times New Roman"/>
          <w:sz w:val="24"/>
          <w:szCs w:val="24"/>
        </w:rPr>
        <w:t>я</w:t>
      </w:r>
      <w:r w:rsidRPr="006D5F33">
        <w:rPr>
          <w:rFonts w:ascii="Times New Roman" w:hAnsi="Times New Roman"/>
          <w:sz w:val="24"/>
          <w:szCs w:val="24"/>
        </w:rPr>
        <w:t xml:space="preserve"> революции от февраля к октябрю 1917 г.</w:t>
      </w:r>
    </w:p>
    <w:p w:rsidR="008D714C" w:rsidRPr="006D5F33" w:rsidRDefault="008D714C" w:rsidP="00AE6B88">
      <w:pPr>
        <w:keepNext/>
        <w:keepLines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Продемонст</w:t>
      </w:r>
      <w:r w:rsidR="00AE6B8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ировать владение  историографией п</w:t>
      </w:r>
      <w:r w:rsidRPr="006D5F33">
        <w:rPr>
          <w:rFonts w:ascii="Times New Roman" w:hAnsi="Times New Roman"/>
          <w:sz w:val="24"/>
          <w:szCs w:val="24"/>
        </w:rPr>
        <w:t>олитически</w:t>
      </w:r>
      <w:r>
        <w:rPr>
          <w:rFonts w:ascii="Times New Roman" w:hAnsi="Times New Roman"/>
          <w:sz w:val="24"/>
          <w:szCs w:val="24"/>
        </w:rPr>
        <w:t>х</w:t>
      </w:r>
      <w:r w:rsidRPr="006D5F33">
        <w:rPr>
          <w:rFonts w:ascii="Times New Roman" w:hAnsi="Times New Roman"/>
          <w:sz w:val="24"/>
          <w:szCs w:val="24"/>
        </w:rPr>
        <w:t xml:space="preserve"> парти</w:t>
      </w:r>
      <w:r>
        <w:rPr>
          <w:rFonts w:ascii="Times New Roman" w:hAnsi="Times New Roman"/>
          <w:sz w:val="24"/>
          <w:szCs w:val="24"/>
        </w:rPr>
        <w:t>й</w:t>
      </w:r>
      <w:r w:rsidRPr="006D5F33">
        <w:rPr>
          <w:rFonts w:ascii="Times New Roman" w:hAnsi="Times New Roman"/>
          <w:sz w:val="24"/>
          <w:szCs w:val="24"/>
        </w:rPr>
        <w:t xml:space="preserve"> в 1917 г. </w:t>
      </w:r>
    </w:p>
    <w:p w:rsidR="008D714C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Продемонст</w:t>
      </w:r>
      <w:r w:rsidR="00AE6B8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ировать владение историографией г</w:t>
      </w:r>
      <w:r w:rsidRPr="006D5F33">
        <w:rPr>
          <w:rFonts w:ascii="Times New Roman" w:hAnsi="Times New Roman"/>
          <w:sz w:val="24"/>
          <w:szCs w:val="24"/>
        </w:rPr>
        <w:t>лавны</w:t>
      </w:r>
      <w:r>
        <w:rPr>
          <w:rFonts w:ascii="Times New Roman" w:hAnsi="Times New Roman"/>
          <w:sz w:val="24"/>
          <w:szCs w:val="24"/>
        </w:rPr>
        <w:t>х</w:t>
      </w:r>
      <w:r w:rsidRPr="006D5F33">
        <w:rPr>
          <w:rFonts w:ascii="Times New Roman" w:hAnsi="Times New Roman"/>
          <w:sz w:val="24"/>
          <w:szCs w:val="24"/>
        </w:rPr>
        <w:t xml:space="preserve"> вопрос</w:t>
      </w:r>
      <w:r>
        <w:rPr>
          <w:rFonts w:ascii="Times New Roman" w:hAnsi="Times New Roman"/>
          <w:sz w:val="24"/>
          <w:szCs w:val="24"/>
        </w:rPr>
        <w:t>ов</w:t>
      </w:r>
      <w:r w:rsidRPr="006D5F33">
        <w:rPr>
          <w:rFonts w:ascii="Times New Roman" w:hAnsi="Times New Roman"/>
          <w:sz w:val="24"/>
          <w:szCs w:val="24"/>
        </w:rPr>
        <w:t xml:space="preserve"> революции и возможности их решения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Продемонст</w:t>
      </w:r>
      <w:r w:rsidR="00AE6B8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ировать владение историографией истории</w:t>
      </w:r>
      <w:r w:rsidRPr="006D5F33">
        <w:rPr>
          <w:rFonts w:ascii="Times New Roman" w:hAnsi="Times New Roman"/>
          <w:sz w:val="24"/>
          <w:szCs w:val="24"/>
        </w:rPr>
        <w:t xml:space="preserve"> Всероссийского Учредительного собрания. 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Продемонст</w:t>
      </w:r>
      <w:r w:rsidR="00AE6B8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ировать владение  историографией становления</w:t>
      </w:r>
      <w:r w:rsidRPr="006D5F33">
        <w:rPr>
          <w:rFonts w:ascii="Times New Roman" w:hAnsi="Times New Roman"/>
          <w:sz w:val="24"/>
          <w:szCs w:val="24"/>
        </w:rPr>
        <w:t xml:space="preserve"> советской системы в конце 1917 – перв</w:t>
      </w:r>
      <w:r>
        <w:rPr>
          <w:rFonts w:ascii="Times New Roman" w:hAnsi="Times New Roman"/>
          <w:sz w:val="24"/>
          <w:szCs w:val="24"/>
        </w:rPr>
        <w:t>ой</w:t>
      </w:r>
      <w:r w:rsidRPr="006D5F33">
        <w:rPr>
          <w:rFonts w:ascii="Times New Roman" w:hAnsi="Times New Roman"/>
          <w:sz w:val="24"/>
          <w:szCs w:val="24"/>
        </w:rPr>
        <w:t xml:space="preserve"> половине 1918 гг. </w:t>
      </w:r>
    </w:p>
    <w:p w:rsidR="008D714C" w:rsidRPr="006D5F33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Продемонст</w:t>
      </w:r>
      <w:r w:rsidR="00AE6B8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ировать владение  историографией у</w:t>
      </w:r>
      <w:r w:rsidRPr="006D5F33">
        <w:rPr>
          <w:rFonts w:ascii="Times New Roman" w:hAnsi="Times New Roman"/>
          <w:sz w:val="24"/>
          <w:szCs w:val="24"/>
        </w:rPr>
        <w:t>слови</w:t>
      </w:r>
      <w:r>
        <w:rPr>
          <w:rFonts w:ascii="Times New Roman" w:hAnsi="Times New Roman"/>
          <w:sz w:val="24"/>
          <w:szCs w:val="24"/>
        </w:rPr>
        <w:t>й</w:t>
      </w:r>
      <w:r w:rsidRPr="006D5F33">
        <w:rPr>
          <w:rFonts w:ascii="Times New Roman" w:hAnsi="Times New Roman"/>
          <w:sz w:val="24"/>
          <w:szCs w:val="24"/>
        </w:rPr>
        <w:t xml:space="preserve"> и причин гражданской войны. </w:t>
      </w:r>
    </w:p>
    <w:p w:rsidR="008D714C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Продемонст</w:t>
      </w:r>
      <w:r w:rsidR="00AE6B8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ировать владение  историографией п</w:t>
      </w:r>
      <w:r w:rsidRPr="006D5F33">
        <w:rPr>
          <w:rFonts w:ascii="Times New Roman" w:hAnsi="Times New Roman"/>
          <w:sz w:val="24"/>
          <w:szCs w:val="24"/>
        </w:rPr>
        <w:t>ериодизаци</w:t>
      </w:r>
      <w:r>
        <w:rPr>
          <w:rFonts w:ascii="Times New Roman" w:hAnsi="Times New Roman"/>
          <w:sz w:val="24"/>
          <w:szCs w:val="24"/>
        </w:rPr>
        <w:t>и</w:t>
      </w:r>
      <w:r w:rsidRPr="006D5F33">
        <w:rPr>
          <w:rFonts w:ascii="Times New Roman" w:hAnsi="Times New Roman"/>
          <w:sz w:val="24"/>
          <w:szCs w:val="24"/>
        </w:rPr>
        <w:t xml:space="preserve"> гражданской войны.</w:t>
      </w:r>
    </w:p>
    <w:p w:rsidR="008D714C" w:rsidRDefault="008D714C" w:rsidP="00AE6B88">
      <w:pPr>
        <w:keepNext/>
        <w:keepLines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Продемонст</w:t>
      </w:r>
      <w:r w:rsidR="00AE6B88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ировать владение историографией э</w:t>
      </w:r>
      <w:r w:rsidRPr="006D5F33">
        <w:rPr>
          <w:rFonts w:ascii="Times New Roman" w:hAnsi="Times New Roman"/>
          <w:sz w:val="24"/>
          <w:szCs w:val="24"/>
        </w:rPr>
        <w:t>кономическ</w:t>
      </w:r>
      <w:r>
        <w:rPr>
          <w:rFonts w:ascii="Times New Roman" w:hAnsi="Times New Roman"/>
          <w:sz w:val="24"/>
          <w:szCs w:val="24"/>
        </w:rPr>
        <w:t>ой</w:t>
      </w:r>
      <w:r w:rsidRPr="006D5F33">
        <w:rPr>
          <w:rFonts w:ascii="Times New Roman" w:hAnsi="Times New Roman"/>
          <w:sz w:val="24"/>
          <w:szCs w:val="24"/>
        </w:rPr>
        <w:t>, социальн</w:t>
      </w:r>
      <w:r>
        <w:rPr>
          <w:rFonts w:ascii="Times New Roman" w:hAnsi="Times New Roman"/>
          <w:sz w:val="24"/>
          <w:szCs w:val="24"/>
        </w:rPr>
        <w:t>ой</w:t>
      </w:r>
      <w:r w:rsidRPr="006D5F33">
        <w:rPr>
          <w:rFonts w:ascii="Times New Roman" w:hAnsi="Times New Roman"/>
          <w:sz w:val="24"/>
          <w:szCs w:val="24"/>
        </w:rPr>
        <w:t>, культурно-идеологическ</w:t>
      </w:r>
      <w:r>
        <w:rPr>
          <w:rFonts w:ascii="Times New Roman" w:hAnsi="Times New Roman"/>
          <w:sz w:val="24"/>
          <w:szCs w:val="24"/>
        </w:rPr>
        <w:t>ой</w:t>
      </w:r>
      <w:r w:rsidRPr="006D5F33">
        <w:rPr>
          <w:rFonts w:ascii="Times New Roman" w:hAnsi="Times New Roman"/>
          <w:sz w:val="24"/>
          <w:szCs w:val="24"/>
        </w:rPr>
        <w:t xml:space="preserve"> политик</w:t>
      </w:r>
      <w:r>
        <w:rPr>
          <w:rFonts w:ascii="Times New Roman" w:hAnsi="Times New Roman"/>
          <w:sz w:val="24"/>
          <w:szCs w:val="24"/>
        </w:rPr>
        <w:t>и</w:t>
      </w:r>
      <w:r w:rsidRPr="006D5F33">
        <w:rPr>
          <w:rFonts w:ascii="Times New Roman" w:hAnsi="Times New Roman"/>
          <w:sz w:val="24"/>
          <w:szCs w:val="24"/>
        </w:rPr>
        <w:t xml:space="preserve"> большевистского    государства  в 1918—1920 гг.</w:t>
      </w:r>
      <w:r>
        <w:rPr>
          <w:rFonts w:ascii="Times New Roman" w:hAnsi="Times New Roman"/>
          <w:sz w:val="24"/>
          <w:szCs w:val="24"/>
        </w:rPr>
        <w:t xml:space="preserve"> и «в</w:t>
      </w:r>
      <w:r w:rsidRPr="006D5F33">
        <w:rPr>
          <w:rFonts w:ascii="Times New Roman" w:hAnsi="Times New Roman"/>
          <w:sz w:val="24"/>
          <w:szCs w:val="24"/>
        </w:rPr>
        <w:t>оенн</w:t>
      </w:r>
      <w:r>
        <w:rPr>
          <w:rFonts w:ascii="Times New Roman" w:hAnsi="Times New Roman"/>
          <w:sz w:val="24"/>
          <w:szCs w:val="24"/>
        </w:rPr>
        <w:t>ого</w:t>
      </w:r>
      <w:r w:rsidRPr="006D5F33">
        <w:rPr>
          <w:rFonts w:ascii="Times New Roman" w:hAnsi="Times New Roman"/>
          <w:sz w:val="24"/>
          <w:szCs w:val="24"/>
        </w:rPr>
        <w:t xml:space="preserve"> коммунизм</w:t>
      </w:r>
      <w:r>
        <w:rPr>
          <w:rFonts w:ascii="Times New Roman" w:hAnsi="Times New Roman"/>
          <w:sz w:val="24"/>
          <w:szCs w:val="24"/>
        </w:rPr>
        <w:t>а</w:t>
      </w:r>
      <w:r w:rsidRPr="006D5F33">
        <w:rPr>
          <w:rFonts w:ascii="Times New Roman" w:hAnsi="Times New Roman"/>
          <w:sz w:val="24"/>
          <w:szCs w:val="24"/>
        </w:rPr>
        <w:t>».</w:t>
      </w:r>
    </w:p>
    <w:p w:rsidR="00AE6B88" w:rsidRDefault="00AE6B88" w:rsidP="00AE6B88">
      <w:pPr>
        <w:keepNext/>
        <w:keepLines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D714C" w:rsidRPr="006D5F33" w:rsidRDefault="008D714C" w:rsidP="00AE6B88">
      <w:pPr>
        <w:keepNext/>
        <w:keepLines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6D5F33">
        <w:rPr>
          <w:rFonts w:ascii="Times New Roman" w:hAnsi="Times New Roman"/>
          <w:b/>
          <w:bCs/>
          <w:color w:val="000000"/>
          <w:sz w:val="24"/>
          <w:szCs w:val="24"/>
        </w:rPr>
        <w:t>4.4 Шкала оценивания промежуточной аттестации</w:t>
      </w:r>
      <w:r w:rsidRPr="006D5F33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8D714C" w:rsidRPr="006D5F33" w:rsidRDefault="008D714C" w:rsidP="00AE6B88">
      <w:pPr>
        <w:keepNext/>
        <w:keepLines/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512"/>
      </w:tblGrid>
      <w:tr w:rsidR="008D714C" w:rsidRPr="006D5F33" w:rsidTr="00132004">
        <w:trPr>
          <w:trHeight w:val="20"/>
        </w:trPr>
        <w:tc>
          <w:tcPr>
            <w:tcW w:w="1668" w:type="dxa"/>
          </w:tcPr>
          <w:p w:rsidR="008D714C" w:rsidRPr="006D5F33" w:rsidRDefault="008D714C" w:rsidP="00AE6B88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512" w:type="dxa"/>
          </w:tcPr>
          <w:p w:rsidR="008D714C" w:rsidRPr="008811CA" w:rsidRDefault="008D714C" w:rsidP="00AE6B8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  <w:r w:rsidRPr="008811CA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8D714C" w:rsidRPr="006D5F33" w:rsidTr="00132004">
        <w:trPr>
          <w:trHeight w:val="1248"/>
        </w:trPr>
        <w:tc>
          <w:tcPr>
            <w:tcW w:w="1668" w:type="dxa"/>
          </w:tcPr>
          <w:p w:rsidR="008D714C" w:rsidRPr="006D5F33" w:rsidRDefault="008D714C" w:rsidP="00AE6B88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8D714C" w:rsidRPr="006D5F33" w:rsidRDefault="008D714C" w:rsidP="00AE6B88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</w:tcPr>
          <w:p w:rsidR="008D714C" w:rsidRPr="006D5F33" w:rsidRDefault="008D714C" w:rsidP="00AE6B88">
            <w:pPr>
              <w:keepNext/>
              <w:keepLines/>
              <w:tabs>
                <w:tab w:val="left" w:pos="3402"/>
              </w:tabs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6D5F33">
              <w:rPr>
                <w:rFonts w:ascii="Times New Roman" w:hAnsi="Times New Roman"/>
                <w:sz w:val="24"/>
                <w:szCs w:val="24"/>
              </w:rPr>
              <w:t>Демонстрирует высокий уровень знаний об использовании  междисциплинарных подходов и методических приемов из смежных социально-гуманитарных наук</w:t>
            </w:r>
            <w:r w:rsidRPr="006D5F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D5F33">
              <w:rPr>
                <w:rFonts w:ascii="Times New Roman" w:hAnsi="Times New Roman"/>
                <w:sz w:val="24"/>
                <w:szCs w:val="24"/>
              </w:rPr>
              <w:t>в изучении истории Революции 1917 г. и Гражданской войны. Умеет</w:t>
            </w:r>
            <w:r w:rsidRPr="006D5F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D5F33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 </w:t>
            </w:r>
            <w:r w:rsidRPr="006D5F33">
              <w:rPr>
                <w:rFonts w:ascii="Times New Roman" w:hAnsi="Times New Roman"/>
                <w:sz w:val="24"/>
                <w:szCs w:val="24"/>
              </w:rPr>
              <w:t>использовать в исторических исследованиях по социально-политической истории междисциплинарные подходы и методические приемы из смежных социально-гуманитарных наук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D5F33">
              <w:rPr>
                <w:rFonts w:ascii="Times New Roman" w:hAnsi="Times New Roman"/>
                <w:sz w:val="24"/>
                <w:szCs w:val="24"/>
              </w:rPr>
              <w:t xml:space="preserve">Владеет </w:t>
            </w:r>
            <w:r w:rsidRPr="006D5F33">
              <w:rPr>
                <w:rFonts w:ascii="Times New Roman" w:hAnsi="Times New Roman"/>
                <w:bCs/>
                <w:sz w:val="24"/>
                <w:szCs w:val="24"/>
              </w:rPr>
              <w:t xml:space="preserve">навыками использования </w:t>
            </w:r>
            <w:r w:rsidRPr="006D5F33">
              <w:rPr>
                <w:rFonts w:ascii="Times New Roman" w:hAnsi="Times New Roman"/>
                <w:sz w:val="24"/>
                <w:szCs w:val="24"/>
              </w:rPr>
              <w:t>в исследованиях по политической истории междисциплинарные подходы и методические приемы из смежных социально-гуманитарных наук.</w:t>
            </w:r>
            <w:r w:rsidRPr="006D5F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D714C" w:rsidRPr="006D5F33" w:rsidTr="005B2140">
        <w:trPr>
          <w:trHeight w:val="2767"/>
        </w:trPr>
        <w:tc>
          <w:tcPr>
            <w:tcW w:w="1668" w:type="dxa"/>
          </w:tcPr>
          <w:p w:rsidR="008D714C" w:rsidRPr="006D5F33" w:rsidRDefault="008D714C" w:rsidP="00AE6B88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D5F33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  <w:lastRenderedPageBreak/>
              <w:t>«не зачтено»</w:t>
            </w:r>
          </w:p>
          <w:p w:rsidR="008D714C" w:rsidRPr="006D5F33" w:rsidRDefault="008D714C" w:rsidP="00AE6B88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</w:tcPr>
          <w:p w:rsidR="008D714C" w:rsidRPr="00376518" w:rsidRDefault="008D714C" w:rsidP="00AE6B88">
            <w:pPr>
              <w:pStyle w:val="af4"/>
              <w:keepNext/>
              <w:keepLines/>
              <w:widowControl/>
              <w:tabs>
                <w:tab w:val="left" w:pos="319"/>
              </w:tabs>
              <w:ind w:left="0" w:firstLine="0"/>
              <w:rPr>
                <w:rFonts w:ascii="Times New Roman" w:hAnsi="Times New Roman"/>
                <w:szCs w:val="24"/>
              </w:rPr>
            </w:pPr>
            <w:r w:rsidRPr="00376518">
              <w:rPr>
                <w:rFonts w:ascii="Times New Roman" w:hAnsi="Times New Roman"/>
                <w:szCs w:val="24"/>
              </w:rPr>
              <w:t>Демонстрирует слабый уровень знаний об использовании  в изучении истории Революции 1917 г. и Гражданской войны, междисциплинарных подходов и методических приемов из смежных социально-гуманитарных наук. Не умеет самостоятельно использовать в изучении политической истории междисциплинарные подходы и методические приемы из смежных социально-гуманитарных наук</w:t>
            </w:r>
            <w:proofErr w:type="gramStart"/>
            <w:r w:rsidRPr="00376518">
              <w:rPr>
                <w:rFonts w:ascii="Times New Roman" w:hAnsi="Times New Roman"/>
                <w:szCs w:val="24"/>
              </w:rPr>
              <w:t>.</w:t>
            </w:r>
            <w:proofErr w:type="gramEnd"/>
            <w:r w:rsidRPr="00376518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Pr="00376518">
              <w:rPr>
                <w:rFonts w:ascii="Times New Roman" w:hAnsi="Times New Roman"/>
                <w:szCs w:val="24"/>
              </w:rPr>
              <w:t>е</w:t>
            </w:r>
            <w:proofErr w:type="gramEnd"/>
            <w:r w:rsidRPr="00376518">
              <w:rPr>
                <w:rFonts w:ascii="Times New Roman" w:hAnsi="Times New Roman"/>
                <w:szCs w:val="24"/>
              </w:rPr>
              <w:t xml:space="preserve"> владеет навыками использования междисциплинарных подходов и методических приемов из смежных социально-гуманитарных наук в преподавании и исследованиях по политической истории. </w:t>
            </w:r>
          </w:p>
        </w:tc>
      </w:tr>
      <w:bookmarkEnd w:id="5"/>
    </w:tbl>
    <w:p w:rsidR="008D714C" w:rsidRPr="006D5F33" w:rsidRDefault="008D714C" w:rsidP="00AE6B88">
      <w:pPr>
        <w:keepNext/>
        <w:keepLines/>
        <w:shd w:val="clear" w:color="auto" w:fill="FFFFFF"/>
        <w:tabs>
          <w:tab w:val="left" w:pos="993"/>
        </w:tabs>
        <w:spacing w:after="0" w:line="240" w:lineRule="auto"/>
        <w:ind w:left="108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8D714C" w:rsidRPr="006D5F33" w:rsidRDefault="008D714C" w:rsidP="00AE6B88">
      <w:pPr>
        <w:pStyle w:val="af4"/>
        <w:keepNext/>
        <w:keepLines/>
        <w:widowControl/>
        <w:ind w:left="0" w:firstLine="0"/>
        <w:rPr>
          <w:rFonts w:ascii="Times New Roman" w:hAnsi="Times New Roman"/>
          <w:b/>
          <w:szCs w:val="24"/>
        </w:rPr>
      </w:pPr>
      <w:r w:rsidRPr="006D5F33">
        <w:rPr>
          <w:rFonts w:ascii="Times New Roman" w:hAnsi="Times New Roman"/>
          <w:b/>
          <w:szCs w:val="24"/>
        </w:rPr>
        <w:t>5. Учебно-методическое и информационное обеспечение дисциплины</w:t>
      </w:r>
    </w:p>
    <w:p w:rsidR="008D714C" w:rsidRPr="00D317F8" w:rsidRDefault="008D714C" w:rsidP="00AE6B88">
      <w:pPr>
        <w:pStyle w:val="af4"/>
        <w:keepNext/>
        <w:keepLines/>
        <w:widowControl/>
        <w:ind w:left="0" w:firstLine="709"/>
        <w:rPr>
          <w:rFonts w:ascii="Times New Roman" w:hAnsi="Times New Roman"/>
          <w:b/>
          <w:szCs w:val="24"/>
        </w:rPr>
      </w:pPr>
      <w:r w:rsidRPr="006D5F33">
        <w:rPr>
          <w:rFonts w:ascii="Times New Roman" w:hAnsi="Times New Roman"/>
          <w:b/>
          <w:szCs w:val="24"/>
        </w:rPr>
        <w:t xml:space="preserve">    </w:t>
      </w:r>
      <w:r w:rsidRPr="00D317F8">
        <w:rPr>
          <w:rFonts w:ascii="Times New Roman" w:hAnsi="Times New Roman"/>
          <w:b/>
          <w:szCs w:val="24"/>
        </w:rPr>
        <w:t xml:space="preserve">5.1 Основная литература </w:t>
      </w:r>
    </w:p>
    <w:p w:rsidR="008D714C" w:rsidRPr="00B64F92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F92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64F92">
        <w:rPr>
          <w:rFonts w:ascii="Times New Roman" w:hAnsi="Times New Roman"/>
          <w:sz w:val="24"/>
          <w:szCs w:val="24"/>
        </w:rPr>
        <w:t>Ананченко</w:t>
      </w:r>
      <w:proofErr w:type="spellEnd"/>
      <w:r w:rsidRPr="00B64F92">
        <w:rPr>
          <w:rFonts w:ascii="Times New Roman" w:hAnsi="Times New Roman"/>
          <w:sz w:val="24"/>
          <w:szCs w:val="24"/>
        </w:rPr>
        <w:t xml:space="preserve">, А. Б., Артамонов, Г. А., Глухарев, Н. Н., </w:t>
      </w:r>
      <w:proofErr w:type="spellStart"/>
      <w:r w:rsidRPr="00B64F92">
        <w:rPr>
          <w:rFonts w:ascii="Times New Roman" w:hAnsi="Times New Roman"/>
          <w:sz w:val="24"/>
          <w:szCs w:val="24"/>
        </w:rPr>
        <w:t>Зданович</w:t>
      </w:r>
      <w:proofErr w:type="spellEnd"/>
      <w:r w:rsidRPr="00B64F92">
        <w:rPr>
          <w:rFonts w:ascii="Times New Roman" w:hAnsi="Times New Roman"/>
          <w:sz w:val="24"/>
          <w:szCs w:val="24"/>
        </w:rPr>
        <w:t xml:space="preserve">, А. А., Попов, В. П., </w:t>
      </w:r>
      <w:proofErr w:type="spellStart"/>
      <w:r w:rsidRPr="00B64F92">
        <w:rPr>
          <w:rFonts w:ascii="Times New Roman" w:hAnsi="Times New Roman"/>
          <w:sz w:val="24"/>
          <w:szCs w:val="24"/>
        </w:rPr>
        <w:t>Репников</w:t>
      </w:r>
      <w:proofErr w:type="spellEnd"/>
      <w:r w:rsidRPr="00B64F92">
        <w:rPr>
          <w:rFonts w:ascii="Times New Roman" w:hAnsi="Times New Roman"/>
          <w:sz w:val="24"/>
          <w:szCs w:val="24"/>
        </w:rPr>
        <w:t xml:space="preserve">, А.В., Цветков, В. Ж., </w:t>
      </w:r>
      <w:proofErr w:type="spellStart"/>
      <w:r w:rsidRPr="00B64F92">
        <w:rPr>
          <w:rFonts w:ascii="Times New Roman" w:hAnsi="Times New Roman"/>
          <w:sz w:val="24"/>
          <w:szCs w:val="24"/>
        </w:rPr>
        <w:t>Чураков</w:t>
      </w:r>
      <w:proofErr w:type="spellEnd"/>
      <w:r w:rsidRPr="00B64F92">
        <w:rPr>
          <w:rFonts w:ascii="Times New Roman" w:hAnsi="Times New Roman"/>
          <w:sz w:val="24"/>
          <w:szCs w:val="24"/>
        </w:rPr>
        <w:t>, Д. О., Шаповалов, В. Л., Юрьев, А. И. Трудные вопросы истории. Революция 1917 г. и Гражданская война в России. 1917–1922 гг.</w:t>
      </w:r>
      <w:proofErr w:type="gramStart"/>
      <w:r w:rsidRPr="00B64F9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64F92">
        <w:rPr>
          <w:rFonts w:ascii="Times New Roman" w:hAnsi="Times New Roman"/>
          <w:sz w:val="24"/>
          <w:szCs w:val="24"/>
        </w:rPr>
        <w:t xml:space="preserve"> учебное пособие. - Весь срок охраны авторского права; Трудные вопросы истории. Революция 1917 г. и Гражданская война в</w:t>
      </w:r>
      <w:proofErr w:type="gramStart"/>
      <w:r w:rsidRPr="00B64F92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B64F92">
        <w:rPr>
          <w:rFonts w:ascii="Times New Roman" w:hAnsi="Times New Roman"/>
          <w:sz w:val="24"/>
          <w:szCs w:val="24"/>
        </w:rPr>
        <w:t xml:space="preserve"> - Москва: Московский педагогический государственный университет, 2018. - 208 с. - Текст: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4F92">
        <w:rPr>
          <w:rFonts w:ascii="Times New Roman" w:hAnsi="Times New Roman"/>
          <w:sz w:val="24"/>
          <w:szCs w:val="24"/>
        </w:rPr>
        <w:t>электронный // IPR BOOKS [сайт]. - URL: http://www.iprbookshop.ru/79032.html</w:t>
      </w:r>
    </w:p>
    <w:p w:rsidR="008D714C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 New Roman" w:cs="TimesNewRomanPSMT"/>
          <w:sz w:val="24"/>
          <w:szCs w:val="24"/>
        </w:rPr>
      </w:pPr>
      <w:r w:rsidRPr="00B64F92">
        <w:rPr>
          <w:rFonts w:ascii="Times New Roman" w:hAnsi="Times New Roman"/>
          <w:sz w:val="24"/>
          <w:szCs w:val="24"/>
        </w:rPr>
        <w:t>2.</w:t>
      </w:r>
      <w:r>
        <w:rPr>
          <w:rFonts w:ascii="TimesNewRomanPSMT" w:eastAsia="Times New Roman" w:hAnsi="Times New Roman" w:cs="TimesNewRomanPSMT"/>
          <w:sz w:val="24"/>
          <w:szCs w:val="24"/>
        </w:rPr>
        <w:t xml:space="preserve"> </w:t>
      </w:r>
      <w:r w:rsidRPr="00B64F92">
        <w:rPr>
          <w:rFonts w:ascii="Times New Roman" w:hAnsi="Times New Roman"/>
          <w:sz w:val="24"/>
          <w:szCs w:val="24"/>
        </w:rPr>
        <w:t>Багрянцев А. Г., Елагин А. С., Агапов П. В., Алимов И. А. Из истории гражданской войны в СССР: Иностранная военная интервенция и гражданская война в Средней Азии и Казахстане</w:t>
      </w:r>
      <w:proofErr w:type="gramStart"/>
      <w:r w:rsidRPr="00B64F9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64F92">
        <w:rPr>
          <w:rFonts w:ascii="Times New Roman" w:hAnsi="Times New Roman"/>
          <w:sz w:val="24"/>
          <w:szCs w:val="24"/>
        </w:rPr>
        <w:t xml:space="preserve"> документы и материалы. - Алма-Ата: Наука, 1964. - 714 с. - Текст: электронный // ЭБС «Университетская библиотека </w:t>
      </w:r>
      <w:proofErr w:type="spellStart"/>
      <w:r w:rsidRPr="00B64F92">
        <w:rPr>
          <w:rFonts w:ascii="Times New Roman" w:hAnsi="Times New Roman"/>
          <w:sz w:val="24"/>
          <w:szCs w:val="24"/>
        </w:rPr>
        <w:t>онлайн</w:t>
      </w:r>
      <w:proofErr w:type="spellEnd"/>
      <w:r w:rsidRPr="00B64F92">
        <w:rPr>
          <w:rFonts w:ascii="Times New Roman" w:hAnsi="Times New Roman"/>
          <w:sz w:val="24"/>
          <w:szCs w:val="24"/>
        </w:rPr>
        <w:t>» [сайт]. - URL: http://biblioclub.ru/index.php?page=book&amp;id=436527</w:t>
      </w:r>
    </w:p>
    <w:p w:rsidR="008D714C" w:rsidRPr="00B64F92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F92">
        <w:rPr>
          <w:rFonts w:ascii="Times New Roman" w:hAnsi="Times New Roman"/>
          <w:sz w:val="24"/>
          <w:szCs w:val="24"/>
        </w:rPr>
        <w:t>3. Дьячков В.Л. Революция 1917 г. и гражданская война в России (1918-1921 гг.): учеб</w:t>
      </w:r>
      <w:proofErr w:type="gramStart"/>
      <w:r w:rsidRPr="00B64F92">
        <w:rPr>
          <w:rFonts w:ascii="Times New Roman" w:hAnsi="Times New Roman"/>
          <w:sz w:val="24"/>
          <w:szCs w:val="24"/>
        </w:rPr>
        <w:t>.</w:t>
      </w:r>
      <w:proofErr w:type="gramEnd"/>
      <w:r w:rsidRPr="00B64F9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64F92">
        <w:rPr>
          <w:rFonts w:ascii="Times New Roman" w:hAnsi="Times New Roman"/>
          <w:sz w:val="24"/>
          <w:szCs w:val="24"/>
        </w:rPr>
        <w:t>п</w:t>
      </w:r>
      <w:proofErr w:type="gramEnd"/>
      <w:r w:rsidRPr="00B64F92">
        <w:rPr>
          <w:rFonts w:ascii="Times New Roman" w:hAnsi="Times New Roman"/>
          <w:sz w:val="24"/>
          <w:szCs w:val="24"/>
        </w:rPr>
        <w:t>особ</w:t>
      </w:r>
      <w:proofErr w:type="spellEnd"/>
      <w:r w:rsidRPr="00B64F92">
        <w:rPr>
          <w:rFonts w:ascii="Times New Roman" w:hAnsi="Times New Roman"/>
          <w:sz w:val="24"/>
          <w:szCs w:val="24"/>
        </w:rPr>
        <w:t xml:space="preserve">. Для студ., </w:t>
      </w:r>
      <w:proofErr w:type="spellStart"/>
      <w:r w:rsidRPr="00B64F92">
        <w:rPr>
          <w:rFonts w:ascii="Times New Roman" w:hAnsi="Times New Roman"/>
          <w:sz w:val="24"/>
          <w:szCs w:val="24"/>
        </w:rPr>
        <w:t>обуч</w:t>
      </w:r>
      <w:proofErr w:type="spellEnd"/>
      <w:r w:rsidRPr="00B64F9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B64F92">
        <w:rPr>
          <w:rFonts w:ascii="Times New Roman" w:hAnsi="Times New Roman"/>
          <w:sz w:val="24"/>
          <w:szCs w:val="24"/>
        </w:rPr>
        <w:t>по</w:t>
      </w:r>
      <w:proofErr w:type="gramEnd"/>
      <w:r w:rsidRPr="00B64F92">
        <w:rPr>
          <w:rFonts w:ascii="Times New Roman" w:hAnsi="Times New Roman"/>
          <w:sz w:val="24"/>
          <w:szCs w:val="24"/>
        </w:rPr>
        <w:t xml:space="preserve"> спец. 030401-История. - Тамбов: Изд-во ТГУ, 2009. - 64 </w:t>
      </w:r>
      <w:proofErr w:type="gramStart"/>
      <w:r w:rsidRPr="00B64F92">
        <w:rPr>
          <w:rFonts w:ascii="Times New Roman" w:hAnsi="Times New Roman"/>
          <w:sz w:val="24"/>
          <w:szCs w:val="24"/>
        </w:rPr>
        <w:t>с</w:t>
      </w:r>
      <w:proofErr w:type="gramEnd"/>
      <w:r w:rsidRPr="00B64F92">
        <w:rPr>
          <w:rFonts w:ascii="Times New Roman" w:hAnsi="Times New Roman"/>
          <w:sz w:val="24"/>
          <w:szCs w:val="24"/>
        </w:rPr>
        <w:t>.</w:t>
      </w:r>
    </w:p>
    <w:p w:rsidR="008D714C" w:rsidRDefault="008D714C" w:rsidP="00AE6B88">
      <w:pPr>
        <w:pStyle w:val="af4"/>
        <w:keepNext/>
        <w:keepLines/>
        <w:widowControl/>
        <w:tabs>
          <w:tab w:val="left" w:pos="284"/>
        </w:tabs>
        <w:ind w:left="0" w:firstLine="0"/>
        <w:rPr>
          <w:rFonts w:ascii="Times New Roman" w:hAnsi="Times New Roman"/>
        </w:rPr>
      </w:pPr>
      <w:r w:rsidRPr="00B64F92">
        <w:rPr>
          <w:rFonts w:ascii="Times New Roman" w:hAnsi="Times New Roman"/>
        </w:rPr>
        <w:t>4. Российская революция 1917 года: власть, общество, культура  [монография] : в 2-х т. / Рос</w:t>
      </w:r>
      <w:proofErr w:type="gramStart"/>
      <w:r w:rsidRPr="00B64F92">
        <w:rPr>
          <w:rFonts w:ascii="Times New Roman" w:hAnsi="Times New Roman"/>
        </w:rPr>
        <w:t>.</w:t>
      </w:r>
      <w:proofErr w:type="gramEnd"/>
      <w:r w:rsidRPr="00B64F92">
        <w:rPr>
          <w:rFonts w:ascii="Times New Roman" w:hAnsi="Times New Roman"/>
        </w:rPr>
        <w:t xml:space="preserve"> </w:t>
      </w:r>
      <w:proofErr w:type="gramStart"/>
      <w:r w:rsidRPr="00B64F92">
        <w:rPr>
          <w:rFonts w:ascii="Times New Roman" w:hAnsi="Times New Roman"/>
        </w:rPr>
        <w:t>и</w:t>
      </w:r>
      <w:proofErr w:type="gramEnd"/>
      <w:r w:rsidRPr="00B64F92">
        <w:rPr>
          <w:rFonts w:ascii="Times New Roman" w:hAnsi="Times New Roman"/>
        </w:rPr>
        <w:t xml:space="preserve">ст. о-во, </w:t>
      </w:r>
      <w:proofErr w:type="spellStart"/>
      <w:r w:rsidRPr="00B64F92">
        <w:rPr>
          <w:rFonts w:ascii="Times New Roman" w:hAnsi="Times New Roman"/>
        </w:rPr>
        <w:t>Ин-т</w:t>
      </w:r>
      <w:proofErr w:type="spellEnd"/>
      <w:r w:rsidRPr="00B64F92">
        <w:rPr>
          <w:rFonts w:ascii="Times New Roman" w:hAnsi="Times New Roman"/>
        </w:rPr>
        <w:t xml:space="preserve"> рос. ист. РАН ; отв. ред.: Ю.А. Петров.</w:t>
      </w:r>
      <w:r>
        <w:rPr>
          <w:rFonts w:ascii="Times New Roman" w:hAnsi="Times New Roman"/>
        </w:rPr>
        <w:t xml:space="preserve"> </w:t>
      </w:r>
      <w:r w:rsidRPr="00B64F92">
        <w:rPr>
          <w:rFonts w:ascii="Times New Roman" w:hAnsi="Times New Roman"/>
        </w:rPr>
        <w:t>М.: РОССПЭН, 2017- Т.1-2.          https://www.elibrary.ru/item.asp?id=36552867</w:t>
      </w:r>
    </w:p>
    <w:p w:rsidR="008D714C" w:rsidRDefault="008D714C" w:rsidP="00AE6B88">
      <w:pPr>
        <w:pStyle w:val="11"/>
        <w:keepNext/>
        <w:keepLines/>
        <w:tabs>
          <w:tab w:val="left" w:pos="426"/>
        </w:tabs>
        <w:spacing w:after="0" w:line="240" w:lineRule="auto"/>
        <w:ind w:left="0"/>
        <w:jc w:val="both"/>
      </w:pPr>
      <w:r w:rsidRPr="00B64F92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</w:rPr>
        <w:t xml:space="preserve"> </w:t>
      </w:r>
      <w:r w:rsidRPr="00D317F8">
        <w:rPr>
          <w:rFonts w:ascii="Times New Roman" w:hAnsi="Times New Roman"/>
          <w:color w:val="000000"/>
          <w:sz w:val="24"/>
          <w:szCs w:val="24"/>
        </w:rPr>
        <w:t xml:space="preserve">Российская революция 1917 года: власть, общество, культура  [монография] : в 2-х т. / Рос. ист. о-во, </w:t>
      </w:r>
      <w:proofErr w:type="spellStart"/>
      <w:r w:rsidRPr="00D317F8">
        <w:rPr>
          <w:rFonts w:ascii="Times New Roman" w:hAnsi="Times New Roman"/>
          <w:color w:val="000000"/>
          <w:sz w:val="24"/>
          <w:szCs w:val="24"/>
        </w:rPr>
        <w:t>Ин-т</w:t>
      </w:r>
      <w:proofErr w:type="spellEnd"/>
      <w:r w:rsidRPr="00D317F8">
        <w:rPr>
          <w:rFonts w:ascii="Times New Roman" w:hAnsi="Times New Roman"/>
          <w:color w:val="000000"/>
          <w:sz w:val="24"/>
          <w:szCs w:val="24"/>
        </w:rPr>
        <w:t xml:space="preserve"> рос. ист. РАН ; отв. ред.: Ю.А. Петров</w:t>
      </w:r>
      <w:proofErr w:type="gramStart"/>
      <w:r w:rsidRPr="00D317F8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D317F8">
        <w:rPr>
          <w:rFonts w:ascii="Times New Roman" w:hAnsi="Times New Roman"/>
          <w:color w:val="000000"/>
          <w:sz w:val="24"/>
          <w:szCs w:val="24"/>
        </w:rPr>
        <w:t>М.: РОССПЭН, 2017- Т.1-2.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317F8">
        <w:rPr>
          <w:rFonts w:ascii="Times New Roman" w:hAnsi="Times New Roman"/>
          <w:sz w:val="24"/>
          <w:szCs w:val="24"/>
        </w:rPr>
        <w:t xml:space="preserve">        </w:t>
      </w:r>
      <w:hyperlink r:id="rId6" w:history="1">
        <w:r w:rsidRPr="00B64F92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https://www.elibrary.ru/item.asp?id=36552867</w:t>
        </w:r>
      </w:hyperlink>
    </w:p>
    <w:p w:rsidR="008D714C" w:rsidRPr="00B64F92" w:rsidRDefault="008D714C" w:rsidP="00AE6B88">
      <w:pPr>
        <w:pStyle w:val="11"/>
        <w:keepNext/>
        <w:keepLines/>
        <w:tabs>
          <w:tab w:val="left" w:pos="426"/>
        </w:tabs>
        <w:spacing w:after="0" w:line="240" w:lineRule="auto"/>
        <w:ind w:left="0"/>
        <w:jc w:val="both"/>
      </w:pPr>
      <w:r w:rsidRPr="005B2140">
        <w:rPr>
          <w:rFonts w:ascii="Times New Roman" w:hAnsi="Times New Roman"/>
          <w:sz w:val="24"/>
          <w:szCs w:val="24"/>
        </w:rPr>
        <w:t>6.</w:t>
      </w:r>
      <w:r w:rsidRPr="00B64F92">
        <w:t xml:space="preserve"> </w:t>
      </w:r>
      <w:r>
        <w:t xml:space="preserve"> </w:t>
      </w:r>
      <w:r w:rsidRPr="00B64F92">
        <w:rPr>
          <w:rFonts w:ascii="Times New Roman" w:hAnsi="Times New Roman"/>
          <w:sz w:val="24"/>
          <w:szCs w:val="24"/>
        </w:rPr>
        <w:t>Протасов Л.Г. Журавлев В.В. Всероссийское Учредительное собрание: энциклопедия. Москва: РОССПЭН, 2014. https://www.elibrary.ru/item.asp?id=36552867</w:t>
      </w:r>
    </w:p>
    <w:p w:rsidR="00AE6B88" w:rsidRDefault="00AE6B88" w:rsidP="00AE6B88">
      <w:pPr>
        <w:pStyle w:val="af4"/>
        <w:keepNext/>
        <w:keepLines/>
        <w:widowControl/>
        <w:autoSpaceDE w:val="0"/>
        <w:autoSpaceDN w:val="0"/>
        <w:adjustRightInd w:val="0"/>
        <w:ind w:left="0" w:firstLine="709"/>
        <w:rPr>
          <w:rFonts w:ascii="Times New Roman" w:hAnsi="Times New Roman"/>
          <w:b/>
          <w:bCs/>
          <w:szCs w:val="24"/>
        </w:rPr>
      </w:pPr>
    </w:p>
    <w:p w:rsidR="008D714C" w:rsidRPr="00D317F8" w:rsidRDefault="008D714C" w:rsidP="00AE6B88">
      <w:pPr>
        <w:pStyle w:val="af4"/>
        <w:keepNext/>
        <w:keepLines/>
        <w:widowControl/>
        <w:autoSpaceDE w:val="0"/>
        <w:autoSpaceDN w:val="0"/>
        <w:adjustRightInd w:val="0"/>
        <w:ind w:left="0" w:firstLine="709"/>
        <w:rPr>
          <w:rFonts w:ascii="Times New Roman" w:hAnsi="Times New Roman"/>
          <w:b/>
          <w:bCs/>
          <w:szCs w:val="24"/>
        </w:rPr>
      </w:pPr>
      <w:r w:rsidRPr="00D317F8">
        <w:rPr>
          <w:rFonts w:ascii="Times New Roman" w:hAnsi="Times New Roman"/>
          <w:b/>
          <w:bCs/>
          <w:szCs w:val="24"/>
        </w:rPr>
        <w:t xml:space="preserve">5.2 Дополнительная литература: </w:t>
      </w:r>
    </w:p>
    <w:p w:rsidR="008D714C" w:rsidRPr="00B64F92" w:rsidRDefault="008D714C" w:rsidP="00AE6B88">
      <w:pPr>
        <w:pStyle w:val="af4"/>
        <w:keepNext/>
        <w:keepLines/>
        <w:widowControl/>
        <w:ind w:left="0" w:firstLine="0"/>
        <w:rPr>
          <w:rFonts w:ascii="Times New Roman" w:hAnsi="Times New Roman"/>
        </w:rPr>
      </w:pPr>
      <w:r w:rsidRPr="00B64F92">
        <w:rPr>
          <w:rFonts w:ascii="Times New Roman" w:hAnsi="Times New Roman"/>
          <w:bCs/>
          <w:shd w:val="clear" w:color="auto" w:fill="FFFFFF"/>
        </w:rPr>
        <w:t xml:space="preserve">1. </w:t>
      </w:r>
      <w:r w:rsidRPr="00B64F92">
        <w:rPr>
          <w:rFonts w:ascii="Times New Roman" w:hAnsi="Times New Roman"/>
        </w:rPr>
        <w:t xml:space="preserve">Владимирова Е., Дьячков В.Л., Жуков Д.С.,  </w:t>
      </w:r>
      <w:proofErr w:type="spellStart"/>
      <w:r w:rsidRPr="00B64F92">
        <w:rPr>
          <w:rFonts w:ascii="Times New Roman" w:hAnsi="Times New Roman"/>
        </w:rPr>
        <w:t>Исхаков</w:t>
      </w:r>
      <w:proofErr w:type="spellEnd"/>
      <w:r w:rsidRPr="00B64F92">
        <w:rPr>
          <w:rFonts w:ascii="Times New Roman" w:hAnsi="Times New Roman"/>
        </w:rPr>
        <w:t xml:space="preserve"> С.М., </w:t>
      </w:r>
      <w:proofErr w:type="spellStart"/>
      <w:r w:rsidRPr="00B64F92">
        <w:rPr>
          <w:rFonts w:ascii="Times New Roman" w:hAnsi="Times New Roman"/>
        </w:rPr>
        <w:t>Лямин</w:t>
      </w:r>
      <w:proofErr w:type="spellEnd"/>
      <w:r w:rsidRPr="00B64F92">
        <w:rPr>
          <w:rFonts w:ascii="Times New Roman" w:hAnsi="Times New Roman"/>
        </w:rPr>
        <w:t xml:space="preserve"> С.К., Морозов К.Н., Протасов Л.Г., Протасова О.Л., Пьяных Н.И. Политические деятели российской провинции от эпохи Николая II до Сталина. Тамбов, Издательский дом ТГУ имени Г.Р. Державина, 2013.</w:t>
      </w:r>
    </w:p>
    <w:p w:rsidR="008D714C" w:rsidRPr="00B64F92" w:rsidRDefault="008D714C" w:rsidP="00AE6B88">
      <w:pPr>
        <w:pStyle w:val="af4"/>
        <w:keepNext/>
        <w:keepLines/>
        <w:widowControl/>
        <w:ind w:left="0" w:firstLine="0"/>
        <w:rPr>
          <w:rFonts w:ascii="Times New Roman" w:hAnsi="Times New Roman"/>
          <w:color w:val="000000"/>
          <w:szCs w:val="24"/>
        </w:rPr>
      </w:pPr>
      <w:r w:rsidRPr="00B64F92">
        <w:rPr>
          <w:rFonts w:ascii="Times New Roman" w:hAnsi="Times New Roman"/>
        </w:rPr>
        <w:t xml:space="preserve">2. </w:t>
      </w:r>
      <w:r w:rsidRPr="00B64F92">
        <w:rPr>
          <w:rFonts w:ascii="Times New Roman" w:hAnsi="Times New Roman"/>
          <w:color w:val="000000"/>
          <w:szCs w:val="24"/>
        </w:rPr>
        <w:t xml:space="preserve">Протасов Л.Г. Люди Учредительного собрания: портрет в интерьере эпохи. М., 2008.  </w:t>
      </w:r>
    </w:p>
    <w:p w:rsidR="008D714C" w:rsidRDefault="008D714C" w:rsidP="00AE6B88">
      <w:pPr>
        <w:pStyle w:val="af4"/>
        <w:keepNext/>
        <w:keepLines/>
        <w:widowControl/>
        <w:ind w:left="0" w:firstLine="0"/>
        <w:rPr>
          <w:rFonts w:ascii="Times New Roman" w:hAnsi="Times New Roman"/>
          <w:color w:val="000000"/>
          <w:szCs w:val="24"/>
        </w:rPr>
      </w:pPr>
      <w:r w:rsidRPr="00B64F92">
        <w:rPr>
          <w:rFonts w:ascii="Times New Roman" w:hAnsi="Times New Roman"/>
          <w:color w:val="000000"/>
          <w:szCs w:val="24"/>
        </w:rPr>
        <w:t xml:space="preserve">3. </w:t>
      </w:r>
      <w:proofErr w:type="spellStart"/>
      <w:r w:rsidRPr="00B64F92">
        <w:rPr>
          <w:rFonts w:ascii="Times New Roman" w:hAnsi="Times New Roman"/>
          <w:color w:val="000000"/>
          <w:szCs w:val="24"/>
        </w:rPr>
        <w:t>Маркевич</w:t>
      </w:r>
      <w:proofErr w:type="spellEnd"/>
      <w:r w:rsidRPr="00B64F92">
        <w:rPr>
          <w:rFonts w:ascii="Times New Roman" w:hAnsi="Times New Roman"/>
          <w:color w:val="000000"/>
          <w:szCs w:val="24"/>
        </w:rPr>
        <w:t xml:space="preserve">, А. Первая мировая война, Гражданская война и восстановление: национальный доход России в 1913-1928 гг. / А. </w:t>
      </w:r>
      <w:proofErr w:type="spellStart"/>
      <w:r w:rsidRPr="00B64F92">
        <w:rPr>
          <w:rFonts w:ascii="Times New Roman" w:hAnsi="Times New Roman"/>
          <w:color w:val="000000"/>
          <w:szCs w:val="24"/>
        </w:rPr>
        <w:t>Маркевич</w:t>
      </w:r>
      <w:proofErr w:type="spellEnd"/>
      <w:r w:rsidRPr="00B64F92">
        <w:rPr>
          <w:rFonts w:ascii="Times New Roman" w:hAnsi="Times New Roman"/>
          <w:color w:val="000000"/>
          <w:szCs w:val="24"/>
        </w:rPr>
        <w:t xml:space="preserve">, М. </w:t>
      </w:r>
      <w:proofErr w:type="spellStart"/>
      <w:r w:rsidRPr="00B64F92">
        <w:rPr>
          <w:rFonts w:ascii="Times New Roman" w:hAnsi="Times New Roman"/>
          <w:color w:val="000000"/>
          <w:szCs w:val="24"/>
        </w:rPr>
        <w:t>Харрисон</w:t>
      </w:r>
      <w:proofErr w:type="spellEnd"/>
      <w:r w:rsidRPr="00B64F92">
        <w:rPr>
          <w:rFonts w:ascii="Times New Roman" w:hAnsi="Times New Roman"/>
          <w:color w:val="000000"/>
          <w:szCs w:val="24"/>
        </w:rPr>
        <w:t>. М</w:t>
      </w:r>
      <w:r>
        <w:rPr>
          <w:rFonts w:ascii="Times New Roman" w:hAnsi="Times New Roman"/>
          <w:color w:val="000000"/>
          <w:szCs w:val="24"/>
        </w:rPr>
        <w:t>.</w:t>
      </w:r>
      <w:r w:rsidRPr="00B64F92">
        <w:rPr>
          <w:rFonts w:ascii="Times New Roman" w:hAnsi="Times New Roman"/>
          <w:color w:val="000000"/>
          <w:szCs w:val="24"/>
        </w:rPr>
        <w:t xml:space="preserve">, 2013. </w:t>
      </w:r>
    </w:p>
    <w:p w:rsidR="008D714C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4F92">
        <w:rPr>
          <w:rFonts w:ascii="Times New Roman" w:hAnsi="Times New Roman"/>
          <w:color w:val="000000"/>
          <w:szCs w:val="24"/>
        </w:rPr>
        <w:t>4</w:t>
      </w:r>
      <w:r w:rsidRPr="00B64F92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B64F92">
        <w:rPr>
          <w:rFonts w:ascii="Times New Roman" w:hAnsi="Times New Roman"/>
          <w:sz w:val="24"/>
          <w:szCs w:val="24"/>
        </w:rPr>
        <w:t xml:space="preserve">Гражданская война в российской истории: взгляд через столетие: материалы Всероссийской научной конференции, </w:t>
      </w:r>
      <w:proofErr w:type="gramStart"/>
      <w:r w:rsidRPr="00B64F92">
        <w:rPr>
          <w:rFonts w:ascii="Times New Roman" w:hAnsi="Times New Roman"/>
          <w:sz w:val="24"/>
          <w:szCs w:val="24"/>
        </w:rPr>
        <w:t>г</w:t>
      </w:r>
      <w:proofErr w:type="gramEnd"/>
      <w:r w:rsidRPr="00B64F92">
        <w:rPr>
          <w:rFonts w:ascii="Times New Roman" w:hAnsi="Times New Roman"/>
          <w:sz w:val="24"/>
          <w:szCs w:val="24"/>
        </w:rPr>
        <w:t xml:space="preserve">. Москва, МПГУ, 20 апреля 2018 г.: материалы Всероссийской научной конференции, г. Москва, МПГУ, 20 апреля 2018 г.: сборник научных трудов. Москва: Московский педагогический государственный университет (МПГУ), 2018. - 222 с. - Текст: электронный // ЭБС «Университетская библиотека </w:t>
      </w:r>
      <w:proofErr w:type="spellStart"/>
      <w:r w:rsidRPr="00B64F92">
        <w:rPr>
          <w:rFonts w:ascii="Times New Roman" w:hAnsi="Times New Roman"/>
          <w:sz w:val="24"/>
          <w:szCs w:val="24"/>
        </w:rPr>
        <w:t>онлайн</w:t>
      </w:r>
      <w:proofErr w:type="spellEnd"/>
      <w:r w:rsidRPr="00B64F92">
        <w:rPr>
          <w:rFonts w:ascii="Times New Roman" w:hAnsi="Times New Roman"/>
          <w:sz w:val="24"/>
          <w:szCs w:val="24"/>
        </w:rPr>
        <w:t>» [сайт]. - URL: http://biblioclub.ru/index.php?page=book&amp;id=500344</w:t>
      </w:r>
    </w:p>
    <w:p w:rsidR="008D714C" w:rsidRPr="00B64F92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B64F92">
        <w:rPr>
          <w:rFonts w:ascii="Times New Roman" w:eastAsia="Times New Roman"/>
          <w:sz w:val="24"/>
          <w:szCs w:val="24"/>
        </w:rPr>
        <w:lastRenderedPageBreak/>
        <w:t>5</w:t>
      </w:r>
      <w:r w:rsidRPr="00B64F9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64F92">
        <w:rPr>
          <w:rFonts w:ascii="Times New Roman" w:hAnsi="Times New Roman"/>
          <w:sz w:val="24"/>
          <w:szCs w:val="24"/>
        </w:rPr>
        <w:t>Бармин</w:t>
      </w:r>
      <w:proofErr w:type="spellEnd"/>
      <w:r w:rsidRPr="00B64F92">
        <w:rPr>
          <w:rFonts w:ascii="Times New Roman" w:hAnsi="Times New Roman"/>
          <w:sz w:val="24"/>
          <w:szCs w:val="24"/>
        </w:rPr>
        <w:t xml:space="preserve"> В.А., Анисимова И.В., Бочкарева И.Б., Тарасова Е.В., Гончарова Н.П. Гражданская война в Степном крае и Туркестане (1918-1921) и отражение данных событий в исторической памяти населения постсоветской Центральной Азии: монография. Барнаул, 2018. </w:t>
      </w:r>
    </w:p>
    <w:p w:rsidR="00AE6B88" w:rsidRDefault="008D714C" w:rsidP="00AE6B88">
      <w:pPr>
        <w:pStyle w:val="11"/>
        <w:keepNext/>
        <w:keepLines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t xml:space="preserve">     </w:t>
      </w:r>
    </w:p>
    <w:p w:rsidR="008D714C" w:rsidRPr="006D5F33" w:rsidRDefault="008D714C" w:rsidP="00AE6B88">
      <w:pPr>
        <w:pStyle w:val="11"/>
        <w:keepNext/>
        <w:keepLines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t xml:space="preserve"> 5.3</w:t>
      </w:r>
      <w:proofErr w:type="gramStart"/>
      <w:r w:rsidRPr="006D5F33">
        <w:rPr>
          <w:rFonts w:ascii="Times New Roman" w:hAnsi="Times New Roman"/>
          <w:b/>
          <w:sz w:val="24"/>
          <w:szCs w:val="24"/>
        </w:rPr>
        <w:t xml:space="preserve"> И</w:t>
      </w:r>
      <w:proofErr w:type="gramEnd"/>
      <w:r w:rsidRPr="006D5F33">
        <w:rPr>
          <w:rFonts w:ascii="Times New Roman" w:hAnsi="Times New Roman"/>
          <w:b/>
          <w:sz w:val="24"/>
          <w:szCs w:val="24"/>
        </w:rPr>
        <w:t>ные источники:</w:t>
      </w:r>
    </w:p>
    <w:p w:rsidR="008D714C" w:rsidRPr="005B2140" w:rsidRDefault="008D714C" w:rsidP="00AE6B88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6D5F33">
        <w:rPr>
          <w:rFonts w:ascii="Times New Roman" w:hAnsi="Times New Roman"/>
          <w:sz w:val="24"/>
          <w:szCs w:val="24"/>
        </w:rPr>
        <w:t>Портал «Архивы России</w:t>
      </w:r>
      <w:r w:rsidRPr="005B2140">
        <w:rPr>
          <w:rFonts w:ascii="Times New Roman" w:hAnsi="Times New Roman"/>
          <w:sz w:val="24"/>
          <w:szCs w:val="24"/>
        </w:rPr>
        <w:t xml:space="preserve">» </w:t>
      </w:r>
      <w:hyperlink r:id="rId7" w:history="1">
        <w:r w:rsidRPr="005B2140">
          <w:rPr>
            <w:rStyle w:val="aa"/>
            <w:rFonts w:ascii="Times New Roman" w:hAnsi="Times New Roman"/>
            <w:color w:val="auto"/>
            <w:sz w:val="24"/>
            <w:szCs w:val="24"/>
          </w:rPr>
          <w:t>http://www.rusarchives.ru</w:t>
        </w:r>
      </w:hyperlink>
    </w:p>
    <w:p w:rsidR="008D714C" w:rsidRPr="005B2140" w:rsidRDefault="008D714C" w:rsidP="00AE6B88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5B2140">
        <w:rPr>
          <w:rFonts w:ascii="Times New Roman" w:hAnsi="Times New Roman"/>
          <w:sz w:val="24"/>
          <w:szCs w:val="24"/>
        </w:rPr>
        <w:t>Федеральное хранилище «Единая коллекция цифровых образовательных ресурсов» -</w:t>
      </w:r>
      <w:hyperlink r:id="rId8" w:history="1">
        <w:r w:rsidRPr="005B2140">
          <w:rPr>
            <w:rStyle w:val="aa"/>
            <w:rFonts w:ascii="Times New Roman" w:hAnsi="Times New Roman"/>
            <w:color w:val="auto"/>
            <w:sz w:val="24"/>
            <w:szCs w:val="24"/>
          </w:rPr>
          <w:t>http://school-collection.edu.ru/</w:t>
        </w:r>
      </w:hyperlink>
    </w:p>
    <w:p w:rsidR="008D714C" w:rsidRPr="005B2140" w:rsidRDefault="008D714C" w:rsidP="00AE6B88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5B2140">
        <w:rPr>
          <w:rFonts w:ascii="Times New Roman" w:hAnsi="Times New Roman"/>
          <w:sz w:val="24"/>
          <w:szCs w:val="24"/>
        </w:rPr>
        <w:t>Электронная библиотека ГПИБ России</w:t>
      </w:r>
      <w:r w:rsidRPr="005B2140"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9" w:history="1"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  <w:lang w:val="en-US"/>
          </w:rPr>
          <w:t>http</w:t>
        </w:r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</w:rPr>
          <w:t>://</w:t>
        </w:r>
        <w:proofErr w:type="spellStart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  <w:lang w:val="en-US"/>
          </w:rPr>
          <w:t>elib</w:t>
        </w:r>
        <w:proofErr w:type="spellEnd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</w:rPr>
          <w:t>.</w:t>
        </w:r>
        <w:proofErr w:type="spellStart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  <w:lang w:val="en-US"/>
          </w:rPr>
          <w:t>shpl</w:t>
        </w:r>
        <w:proofErr w:type="spellEnd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</w:rPr>
          <w:t>.</w:t>
        </w:r>
        <w:proofErr w:type="spellStart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  <w:lang w:val="en-US"/>
          </w:rPr>
          <w:t>ru</w:t>
        </w:r>
        <w:proofErr w:type="spellEnd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</w:rPr>
          <w:t>/</w:t>
        </w:r>
        <w:proofErr w:type="spellStart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  <w:lang w:val="en-US"/>
          </w:rPr>
          <w:t>ru</w:t>
        </w:r>
        <w:proofErr w:type="spellEnd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</w:rPr>
          <w:t>/</w:t>
        </w:r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  <w:lang w:val="en-US"/>
          </w:rPr>
          <w:t>nodes</w:t>
        </w:r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</w:rPr>
          <w:t>/9347-</w:t>
        </w:r>
        <w:proofErr w:type="spellStart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  <w:lang w:val="en-US"/>
          </w:rPr>
          <w:t>elektronnaya</w:t>
        </w:r>
        <w:proofErr w:type="spellEnd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</w:rPr>
          <w:t>-</w:t>
        </w:r>
        <w:proofErr w:type="spellStart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  <w:lang w:val="en-US"/>
          </w:rPr>
          <w:t>biblioteka</w:t>
        </w:r>
        <w:proofErr w:type="spellEnd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</w:rPr>
          <w:t>-</w:t>
        </w:r>
        <w:proofErr w:type="spellStart"/>
        <w:r w:rsidRPr="005B2140">
          <w:rPr>
            <w:rStyle w:val="aa"/>
            <w:rFonts w:ascii="Times New Roman" w:hAnsi="Times New Roman"/>
            <w:bCs/>
            <w:color w:val="auto"/>
            <w:sz w:val="24"/>
            <w:szCs w:val="24"/>
            <w:lang w:val="en-US"/>
          </w:rPr>
          <w:t>gpib</w:t>
        </w:r>
        <w:proofErr w:type="spellEnd"/>
      </w:hyperlink>
    </w:p>
    <w:p w:rsidR="008D714C" w:rsidRPr="005B2140" w:rsidRDefault="008D714C" w:rsidP="00AE6B88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5B2140">
        <w:rPr>
          <w:rFonts w:ascii="Times New Roman" w:hAnsi="Times New Roman"/>
          <w:sz w:val="24"/>
          <w:szCs w:val="24"/>
        </w:rPr>
        <w:t xml:space="preserve">Электронная библиотека исторического факультета МГУ имени М.В. Ломоносова - </w:t>
      </w:r>
      <w:hyperlink r:id="rId10" w:history="1">
        <w:r w:rsidRPr="005B2140">
          <w:rPr>
            <w:rStyle w:val="aa"/>
            <w:rFonts w:ascii="Times New Roman" w:hAnsi="Times New Roman"/>
            <w:color w:val="auto"/>
            <w:sz w:val="24"/>
            <w:szCs w:val="24"/>
          </w:rPr>
          <w:t>http://www.hist.msu.ru/ER/Etext/PICT/modern.htm</w:t>
        </w:r>
      </w:hyperlink>
    </w:p>
    <w:p w:rsidR="008D714C" w:rsidRPr="005B2140" w:rsidRDefault="008D714C" w:rsidP="00AE6B88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5B2140">
        <w:rPr>
          <w:rFonts w:ascii="Times New Roman" w:hAnsi="Times New Roman"/>
          <w:sz w:val="24"/>
          <w:szCs w:val="24"/>
        </w:rPr>
        <w:t xml:space="preserve">Электронная библиотека ИРИ РАН </w:t>
      </w:r>
      <w:hyperlink r:id="rId11" w:history="1">
        <w:r w:rsidRPr="005B2140">
          <w:rPr>
            <w:rStyle w:val="aa"/>
            <w:rFonts w:ascii="Times New Roman" w:hAnsi="Times New Roman"/>
            <w:color w:val="auto"/>
            <w:sz w:val="24"/>
            <w:szCs w:val="24"/>
          </w:rPr>
          <w:t>http://ebookiriran.ru/index.php?view=author&amp;section=10&amp;id=297</w:t>
        </w:r>
      </w:hyperlink>
    </w:p>
    <w:p w:rsidR="008D714C" w:rsidRPr="005B2140" w:rsidRDefault="008D714C" w:rsidP="00AE6B88">
      <w:pPr>
        <w:pStyle w:val="11"/>
        <w:keepNext/>
        <w:keepLines/>
        <w:numPr>
          <w:ilvl w:val="0"/>
          <w:numId w:val="5"/>
        </w:numPr>
        <w:spacing w:after="0" w:line="240" w:lineRule="auto"/>
        <w:ind w:left="0" w:firstLine="425"/>
        <w:jc w:val="both"/>
        <w:rPr>
          <w:rFonts w:ascii="Times New Roman" w:hAnsi="Times New Roman"/>
          <w:sz w:val="24"/>
          <w:szCs w:val="24"/>
        </w:rPr>
      </w:pPr>
      <w:r w:rsidRPr="005B2140">
        <w:rPr>
          <w:rFonts w:ascii="Times New Roman" w:hAnsi="Times New Roman"/>
          <w:sz w:val="24"/>
          <w:szCs w:val="24"/>
        </w:rPr>
        <w:t xml:space="preserve">Журнал «Отечественные архивы» </w:t>
      </w:r>
      <w:hyperlink r:id="rId12" w:history="1">
        <w:r w:rsidRPr="005B2140">
          <w:rPr>
            <w:rStyle w:val="aa"/>
            <w:rFonts w:ascii="Times New Roman" w:hAnsi="Times New Roman"/>
            <w:color w:val="auto"/>
            <w:sz w:val="24"/>
            <w:szCs w:val="24"/>
          </w:rPr>
          <w:t>http://www.rusarchives.ru/tegi/zhurnal-otechestvennye-arhivy</w:t>
        </w:r>
      </w:hyperlink>
    </w:p>
    <w:p w:rsidR="008D714C" w:rsidRPr="005B2140" w:rsidRDefault="008D714C" w:rsidP="00AE6B88">
      <w:pPr>
        <w:pStyle w:val="a8"/>
        <w:keepNext/>
        <w:keepLines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5B2140">
        <w:rPr>
          <w:rFonts w:ascii="Times New Roman" w:hAnsi="Times New Roman"/>
          <w:sz w:val="24"/>
          <w:szCs w:val="24"/>
        </w:rPr>
        <w:t xml:space="preserve">6. </w:t>
      </w:r>
      <w:r w:rsidRPr="005B2140">
        <w:rPr>
          <w:rFonts w:ascii="Times New Roman" w:hAnsi="Times New Roman"/>
          <w:sz w:val="24"/>
          <w:szCs w:val="24"/>
          <w:shd w:val="clear" w:color="auto" w:fill="FFFFFF"/>
        </w:rPr>
        <w:t xml:space="preserve">Национальная электронная библиотека </w:t>
      </w:r>
      <w:hyperlink r:id="rId13" w:history="1">
        <w:r w:rsidRPr="005B2140">
          <w:rPr>
            <w:rStyle w:val="aa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http://нэб.рф</w:t>
        </w:r>
      </w:hyperlink>
    </w:p>
    <w:p w:rsidR="008D714C" w:rsidRPr="005B2140" w:rsidRDefault="008D714C" w:rsidP="00AE6B88">
      <w:pPr>
        <w:pStyle w:val="a8"/>
        <w:keepNext/>
        <w:keepLines/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5B2140">
        <w:rPr>
          <w:rFonts w:ascii="Times New Roman" w:hAnsi="Times New Roman"/>
          <w:sz w:val="24"/>
          <w:szCs w:val="24"/>
          <w:shd w:val="clear" w:color="auto" w:fill="FFFFFF"/>
        </w:rPr>
        <w:t xml:space="preserve">8. Электронные ресурсы Российской государственной библиотеки </w:t>
      </w:r>
      <w:hyperlink r:id="rId14" w:history="1">
        <w:r w:rsidRPr="005B2140">
          <w:rPr>
            <w:rStyle w:val="aa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http://olden.rsl.ru/ru/networkresources</w:t>
        </w:r>
      </w:hyperlink>
    </w:p>
    <w:p w:rsidR="00AE6B88" w:rsidRDefault="00AE6B88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D714C" w:rsidRPr="006D5F33" w:rsidRDefault="008D714C" w:rsidP="00AE6B88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5F33">
        <w:rPr>
          <w:rFonts w:ascii="Times New Roman" w:hAnsi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8D714C" w:rsidRPr="00132004" w:rsidRDefault="008D714C" w:rsidP="00AE6B8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8D714C" w:rsidRPr="00132004" w:rsidRDefault="008D714C" w:rsidP="00AE6B8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>Помещения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8D714C" w:rsidRPr="00132004" w:rsidRDefault="008D714C" w:rsidP="00AE6B8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8D714C" w:rsidRPr="00132004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AE6B88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3"/>
          <w:sz w:val="24"/>
          <w:szCs w:val="24"/>
        </w:rPr>
      </w:pPr>
      <w:r w:rsidRPr="00132004">
        <w:rPr>
          <w:rFonts w:ascii="Times New Roman" w:hAnsi="Times New Roman"/>
          <w:kern w:val="3"/>
          <w:sz w:val="24"/>
          <w:szCs w:val="24"/>
        </w:rPr>
        <w:t xml:space="preserve">        </w:t>
      </w:r>
    </w:p>
    <w:p w:rsidR="008D714C" w:rsidRPr="00132004" w:rsidRDefault="008D714C" w:rsidP="00AE6B88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kern w:val="3"/>
          <w:sz w:val="24"/>
          <w:szCs w:val="24"/>
        </w:rPr>
      </w:pPr>
      <w:r w:rsidRPr="00132004">
        <w:rPr>
          <w:rFonts w:ascii="Times New Roman" w:hAnsi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8D714C" w:rsidRPr="00132004" w:rsidRDefault="00FC694D" w:rsidP="00AE6B88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hyperlink r:id="rId15" w:history="1">
        <w:r w:rsidR="008D714C" w:rsidRPr="00132004">
          <w:rPr>
            <w:rFonts w:ascii="Times New Roman" w:hAnsi="Times New Roman"/>
            <w:color w:val="0000FF"/>
            <w:sz w:val="24"/>
            <w:u w:val="single"/>
            <w:lang w:val="en-US"/>
          </w:rPr>
          <w:t>http</w:t>
        </w:r>
        <w:r w:rsidR="008D714C" w:rsidRPr="00132004">
          <w:rPr>
            <w:rFonts w:ascii="Times New Roman" w:hAnsi="Times New Roman"/>
            <w:color w:val="0000FF"/>
            <w:sz w:val="24"/>
            <w:u w:val="single"/>
          </w:rPr>
          <w:t>://</w:t>
        </w:r>
        <w:proofErr w:type="spellStart"/>
        <w:r w:rsidR="008D714C" w:rsidRPr="00132004">
          <w:rPr>
            <w:rFonts w:ascii="Times New Roman" w:hAnsi="Times New Roman"/>
            <w:color w:val="0000FF"/>
            <w:sz w:val="24"/>
            <w:u w:val="single"/>
            <w:lang w:val="en-US"/>
          </w:rPr>
          <w:t>moodle</w:t>
        </w:r>
        <w:proofErr w:type="spellEnd"/>
        <w:r w:rsidR="008D714C" w:rsidRPr="00132004">
          <w:rPr>
            <w:rFonts w:ascii="Times New Roman" w:hAnsi="Times New Roman"/>
            <w:color w:val="0000FF"/>
            <w:sz w:val="24"/>
            <w:u w:val="single"/>
          </w:rPr>
          <w:t>.</w:t>
        </w:r>
        <w:proofErr w:type="spellStart"/>
        <w:r w:rsidR="008D714C" w:rsidRPr="00132004">
          <w:rPr>
            <w:rFonts w:ascii="Times New Roman" w:hAnsi="Times New Roman"/>
            <w:color w:val="0000FF"/>
            <w:sz w:val="24"/>
            <w:u w:val="single"/>
            <w:lang w:val="en-US"/>
          </w:rPr>
          <w:t>tsutmb</w:t>
        </w:r>
        <w:proofErr w:type="spellEnd"/>
        <w:r w:rsidR="008D714C" w:rsidRPr="00132004">
          <w:rPr>
            <w:rFonts w:ascii="Times New Roman" w:hAnsi="Times New Roman"/>
            <w:color w:val="0000FF"/>
            <w:sz w:val="24"/>
            <w:u w:val="single"/>
          </w:rPr>
          <w:t>.</w:t>
        </w:r>
        <w:proofErr w:type="spellStart"/>
        <w:r w:rsidR="008D714C" w:rsidRPr="00132004">
          <w:rPr>
            <w:rFonts w:ascii="Times New Roman" w:hAnsi="Times New Roman"/>
            <w:color w:val="0000FF"/>
            <w:sz w:val="24"/>
            <w:u w:val="single"/>
            <w:lang w:val="en-US"/>
          </w:rPr>
          <w:t>ru</w:t>
        </w:r>
        <w:proofErr w:type="spellEnd"/>
      </w:hyperlink>
    </w:p>
    <w:p w:rsidR="008D714C" w:rsidRPr="00132004" w:rsidRDefault="008D714C" w:rsidP="00AE6B88">
      <w:pPr>
        <w:keepNext/>
        <w:keepLines/>
        <w:spacing w:after="0" w:line="240" w:lineRule="auto"/>
        <w:ind w:firstLine="624"/>
        <w:jc w:val="both"/>
        <w:rPr>
          <w:rFonts w:ascii="Times New Roman" w:hAnsi="Times New Roman"/>
          <w:sz w:val="24"/>
          <w:szCs w:val="24"/>
        </w:rPr>
      </w:pPr>
      <w:r w:rsidRPr="00132004">
        <w:rPr>
          <w:rFonts w:ascii="Times New Roman" w:hAnsi="Times New Roman"/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132004">
        <w:rPr>
          <w:rFonts w:ascii="Times New Roman" w:hAnsi="Times New Roman"/>
          <w:color w:val="000000"/>
          <w:sz w:val="24"/>
          <w:szCs w:val="24"/>
        </w:rPr>
        <w:t>мультимедийных</w:t>
      </w:r>
      <w:proofErr w:type="spellEnd"/>
      <w:r w:rsidRPr="00132004">
        <w:rPr>
          <w:rFonts w:ascii="Times New Roman" w:hAnsi="Times New Roman"/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AE6B88" w:rsidRDefault="00AE6B88" w:rsidP="00AE6B8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/>
          <w:kern w:val="3"/>
          <w:sz w:val="24"/>
          <w:szCs w:val="24"/>
        </w:rPr>
      </w:pPr>
    </w:p>
    <w:p w:rsidR="008D714C" w:rsidRPr="006D5F33" w:rsidRDefault="008D714C" w:rsidP="00AE6B88">
      <w:pPr>
        <w:keepNext/>
        <w:keepLines/>
        <w:suppressAutoHyphens/>
        <w:overflowPunct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"/>
          <w:sz w:val="24"/>
          <w:szCs w:val="24"/>
        </w:rPr>
      </w:pPr>
      <w:r w:rsidRPr="006D5F33">
        <w:rPr>
          <w:rFonts w:ascii="Times New Roman" w:hAnsi="Times New Roman"/>
          <w:b/>
          <w:kern w:val="3"/>
          <w:sz w:val="24"/>
          <w:szCs w:val="24"/>
        </w:rPr>
        <w:t>Лицензионное программное обеспечение:</w:t>
      </w:r>
    </w:p>
    <w:p w:rsidR="008D714C" w:rsidRPr="00B0346D" w:rsidRDefault="008D714C" w:rsidP="00AE6B88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B0346D">
        <w:rPr>
          <w:rFonts w:ascii="Times New Roman" w:hAnsi="Times New Roman"/>
          <w:sz w:val="24"/>
          <w:szCs w:val="24"/>
          <w:lang w:val="en-US"/>
        </w:rPr>
        <w:t>Kaspersky</w:t>
      </w:r>
      <w:proofErr w:type="spellEnd"/>
      <w:r w:rsidRPr="007A70D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0346D">
        <w:rPr>
          <w:rFonts w:ascii="Times New Roman" w:hAnsi="Times New Roman"/>
          <w:sz w:val="24"/>
          <w:szCs w:val="24"/>
          <w:lang w:val="en-US"/>
        </w:rPr>
        <w:t>Endpoint</w:t>
      </w:r>
      <w:r w:rsidRPr="007A70D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0346D">
        <w:rPr>
          <w:rFonts w:ascii="Times New Roman" w:hAnsi="Times New Roman"/>
          <w:sz w:val="24"/>
          <w:szCs w:val="24"/>
          <w:lang w:val="en-US"/>
        </w:rPr>
        <w:t>Security</w:t>
      </w:r>
      <w:r w:rsidRPr="007A70D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B0346D">
        <w:rPr>
          <w:rFonts w:ascii="Times New Roman" w:hAnsi="Times New Roman"/>
          <w:sz w:val="24"/>
          <w:szCs w:val="24"/>
        </w:rPr>
        <w:t>для</w:t>
      </w:r>
      <w:r w:rsidRPr="007A70DF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B0346D">
        <w:rPr>
          <w:rFonts w:ascii="Times New Roman" w:hAnsi="Times New Roman"/>
          <w:sz w:val="24"/>
          <w:szCs w:val="24"/>
        </w:rPr>
        <w:t>бизнеса</w:t>
      </w:r>
      <w:proofErr w:type="gramEnd"/>
      <w:r w:rsidRPr="007A70DF">
        <w:rPr>
          <w:rFonts w:ascii="Times New Roman" w:hAnsi="Times New Roman"/>
          <w:sz w:val="24"/>
          <w:szCs w:val="24"/>
          <w:lang w:val="en-US"/>
        </w:rPr>
        <w:t xml:space="preserve"> – </w:t>
      </w:r>
      <w:r w:rsidRPr="00B0346D">
        <w:rPr>
          <w:rFonts w:ascii="Times New Roman" w:hAnsi="Times New Roman"/>
          <w:sz w:val="24"/>
          <w:szCs w:val="24"/>
        </w:rPr>
        <w:t>Стандартный</w:t>
      </w:r>
      <w:r w:rsidRPr="007A70D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0346D">
        <w:rPr>
          <w:rFonts w:ascii="Times New Roman" w:hAnsi="Times New Roman"/>
          <w:sz w:val="24"/>
          <w:szCs w:val="24"/>
          <w:lang w:val="en-US"/>
        </w:rPr>
        <w:t>Russian</w:t>
      </w:r>
      <w:r w:rsidRPr="007A70D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0346D">
        <w:rPr>
          <w:rFonts w:ascii="Times New Roman" w:hAnsi="Times New Roman"/>
          <w:sz w:val="24"/>
          <w:szCs w:val="24"/>
          <w:lang w:val="en-US"/>
        </w:rPr>
        <w:t>Edition</w:t>
      </w:r>
      <w:r w:rsidRPr="007A70DF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B0346D">
        <w:rPr>
          <w:rFonts w:ascii="Times New Roman" w:hAnsi="Times New Roman"/>
          <w:sz w:val="24"/>
          <w:szCs w:val="24"/>
          <w:lang w:val="en-US"/>
        </w:rPr>
        <w:t xml:space="preserve">1500-2499 Node 1 year Educational Renewal </w:t>
      </w:r>
      <w:proofErr w:type="spellStart"/>
      <w:r w:rsidRPr="00B0346D">
        <w:rPr>
          <w:rFonts w:ascii="Times New Roman" w:hAnsi="Times New Roman"/>
          <w:sz w:val="24"/>
          <w:szCs w:val="24"/>
          <w:lang w:val="en-US"/>
        </w:rPr>
        <w:t>Licence</w:t>
      </w:r>
      <w:proofErr w:type="spellEnd"/>
    </w:p>
    <w:p w:rsidR="008D714C" w:rsidRPr="00B0346D" w:rsidRDefault="008D714C" w:rsidP="00AE6B88">
      <w:pPr>
        <w:keepNext/>
        <w:keepLines/>
        <w:spacing w:after="0" w:line="240" w:lineRule="auto"/>
        <w:ind w:firstLine="709"/>
        <w:contextualSpacing/>
        <w:rPr>
          <w:rFonts w:ascii="Times New Roman" w:hAnsi="Times New Roman"/>
          <w:sz w:val="24"/>
          <w:szCs w:val="24"/>
          <w:lang w:val="en-US"/>
        </w:rPr>
      </w:pPr>
      <w:r w:rsidRPr="00B0346D">
        <w:rPr>
          <w:rFonts w:ascii="Times New Roman" w:hAnsi="Times New Roman"/>
          <w:sz w:val="24"/>
          <w:szCs w:val="24"/>
        </w:rPr>
        <w:t>Операционная</w:t>
      </w:r>
      <w:r w:rsidRPr="00B0346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0346D">
        <w:rPr>
          <w:rFonts w:ascii="Times New Roman" w:hAnsi="Times New Roman"/>
          <w:sz w:val="24"/>
          <w:szCs w:val="24"/>
        </w:rPr>
        <w:t>система</w:t>
      </w:r>
      <w:r w:rsidRPr="00B0346D">
        <w:rPr>
          <w:rFonts w:ascii="Times New Roman" w:hAnsi="Times New Roman"/>
          <w:sz w:val="24"/>
          <w:szCs w:val="24"/>
          <w:lang w:val="en-US"/>
        </w:rPr>
        <w:t xml:space="preserve"> Microsoft </w:t>
      </w:r>
      <w:r w:rsidRPr="00B0346D">
        <w:rPr>
          <w:rFonts w:ascii="Times New Roman" w:hAnsi="Times New Roman"/>
          <w:iCs/>
          <w:sz w:val="24"/>
          <w:szCs w:val="24"/>
          <w:lang w:val="en-US"/>
        </w:rPr>
        <w:t>Windows 10</w:t>
      </w:r>
    </w:p>
    <w:p w:rsidR="008D714C" w:rsidRPr="00B0346D" w:rsidRDefault="008D714C" w:rsidP="00AE6B88">
      <w:pPr>
        <w:pStyle w:val="a1"/>
        <w:keepNext/>
        <w:keepLines/>
        <w:numPr>
          <w:ilvl w:val="0"/>
          <w:numId w:val="0"/>
        </w:numPr>
        <w:spacing w:before="0" w:beforeAutospacing="0" w:after="0" w:afterAutospacing="0"/>
        <w:ind w:firstLine="709"/>
        <w:contextualSpacing/>
        <w:jc w:val="both"/>
        <w:rPr>
          <w:lang w:val="en-US"/>
        </w:rPr>
      </w:pPr>
      <w:r w:rsidRPr="00B0346D">
        <w:rPr>
          <w:lang w:val="en-US"/>
        </w:rPr>
        <w:t xml:space="preserve">Adobe Reader XI (11.0.08) - Russian Adobe Systems Incorporated 10.11.2014 187, 00 MB 11.0.08 </w:t>
      </w:r>
    </w:p>
    <w:p w:rsidR="008D714C" w:rsidRPr="00B0346D" w:rsidRDefault="008D714C" w:rsidP="00AE6B88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0346D">
        <w:rPr>
          <w:rFonts w:ascii="Times New Roman" w:hAnsi="Times New Roman"/>
          <w:sz w:val="24"/>
          <w:szCs w:val="24"/>
        </w:rPr>
        <w:t>7-</w:t>
      </w:r>
      <w:r w:rsidRPr="00B0346D">
        <w:rPr>
          <w:rFonts w:ascii="Times New Roman" w:hAnsi="Times New Roman"/>
          <w:sz w:val="24"/>
          <w:szCs w:val="24"/>
          <w:lang w:val="en-US"/>
        </w:rPr>
        <w:t>Zip</w:t>
      </w:r>
      <w:r w:rsidRPr="00B0346D">
        <w:rPr>
          <w:rFonts w:ascii="Times New Roman" w:hAnsi="Times New Roman"/>
          <w:sz w:val="24"/>
          <w:szCs w:val="24"/>
        </w:rPr>
        <w:t xml:space="preserve"> 9.20 </w:t>
      </w:r>
    </w:p>
    <w:p w:rsidR="008D714C" w:rsidRPr="00B0346D" w:rsidRDefault="008D714C" w:rsidP="00AE6B88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proofErr w:type="spellStart"/>
      <w:r w:rsidRPr="00B0346D">
        <w:rPr>
          <w:rFonts w:ascii="Times New Roman" w:hAnsi="Times New Roman"/>
          <w:iCs/>
          <w:sz w:val="24"/>
          <w:szCs w:val="24"/>
        </w:rPr>
        <w:t>Microsoft</w:t>
      </w:r>
      <w:proofErr w:type="spellEnd"/>
      <w:r w:rsidRPr="00B0346D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B0346D">
        <w:rPr>
          <w:rFonts w:ascii="Times New Roman" w:hAnsi="Times New Roman"/>
          <w:iCs/>
          <w:sz w:val="24"/>
          <w:szCs w:val="24"/>
        </w:rPr>
        <w:t>Office</w:t>
      </w:r>
      <w:proofErr w:type="spellEnd"/>
      <w:r w:rsidRPr="00B0346D">
        <w:rPr>
          <w:rFonts w:ascii="Times New Roman" w:hAnsi="Times New Roman"/>
          <w:iCs/>
          <w:sz w:val="24"/>
          <w:szCs w:val="24"/>
        </w:rPr>
        <w:t xml:space="preserve"> Профессиональный плюс 2007</w:t>
      </w:r>
    </w:p>
    <w:p w:rsidR="00393F5D" w:rsidRPr="00A5182F" w:rsidRDefault="00393F5D" w:rsidP="00393F5D">
      <w:pPr>
        <w:ind w:firstLine="709"/>
        <w:jc w:val="both"/>
        <w:textAlignment w:val="baseline"/>
        <w:rPr>
          <w:rFonts w:ascii="Times New Roman" w:hAnsi="Times New Roman"/>
          <w:b/>
          <w:kern w:val="3"/>
          <w:sz w:val="24"/>
          <w:szCs w:val="24"/>
        </w:rPr>
      </w:pPr>
      <w:r w:rsidRPr="00393F5D">
        <w:rPr>
          <w:rFonts w:ascii="Times New Roman" w:hAnsi="Times New Roman"/>
          <w:b/>
          <w:kern w:val="3"/>
          <w:sz w:val="24"/>
          <w:szCs w:val="24"/>
        </w:rPr>
        <w:lastRenderedPageBreak/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A5182F" w:rsidRPr="00A5182F" w:rsidTr="00A518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A5182F" w:rsidP="00A5182F">
            <w:pPr>
              <w:spacing w:after="0" w:line="216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FC694D" w:rsidP="00A5182F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16" w:history="1"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elib</w:t>
              </w:r>
              <w:proofErr w:type="spellEnd"/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tsutmb</w:t>
              </w:r>
              <w:proofErr w:type="spellEnd"/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/</w:t>
              </w:r>
              <w:proofErr w:type="spellStart"/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pwb</w:t>
              </w:r>
              <w:proofErr w:type="spellEnd"/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</w:tc>
      </w:tr>
      <w:tr w:rsidR="00A5182F" w:rsidRPr="00A5182F" w:rsidTr="00A518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A5182F" w:rsidP="00A5182F">
            <w:pPr>
              <w:spacing w:after="0" w:line="216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FC694D" w:rsidP="00A5182F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17" w:history="1">
              <w:r w:rsidR="00A5182F" w:rsidRPr="00A5182F">
                <w:rPr>
                  <w:rFonts w:ascii="Times New Roman" w:eastAsia="Times New Roman" w:hAnsi="Times New Roman"/>
                  <w:sz w:val="24"/>
                  <w:lang w:eastAsia="en-US"/>
                </w:rPr>
                <w:t>https://elibrary.tsutmb.ru</w:t>
              </w:r>
            </w:hyperlink>
          </w:p>
        </w:tc>
      </w:tr>
      <w:tr w:rsidR="00A5182F" w:rsidRPr="00A5182F" w:rsidTr="00A518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A5182F" w:rsidP="00A5182F">
            <w:pPr>
              <w:spacing w:after="0" w:line="192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5182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 </w:t>
            </w:r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FC694D" w:rsidP="00A5182F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18" w:history="1">
              <w:r w:rsidR="00A5182F" w:rsidRPr="00A5182F">
                <w:rPr>
                  <w:rFonts w:ascii="Times New Roman" w:eastAsia="Times New Roman" w:hAnsi="Times New Roman"/>
                  <w:sz w:val="24"/>
                  <w:lang w:eastAsia="en-US"/>
                </w:rPr>
                <w:t>http://www.biblioclub.ru</w:t>
              </w:r>
            </w:hyperlink>
          </w:p>
        </w:tc>
      </w:tr>
      <w:tr w:rsidR="00A5182F" w:rsidRPr="00A5182F" w:rsidTr="00A518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A5182F" w:rsidP="00A5182F">
            <w:pPr>
              <w:spacing w:after="0" w:line="192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FC694D" w:rsidP="00A5182F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19" w:history="1">
              <w:r w:rsidR="00A5182F" w:rsidRPr="00A5182F">
                <w:rPr>
                  <w:rFonts w:ascii="Times New Roman" w:eastAsia="Times New Roman" w:hAnsi="Times New Roman"/>
                  <w:sz w:val="24"/>
                  <w:lang w:eastAsia="en-US"/>
                </w:rPr>
                <w:t>http://www.studentlibrary.ru</w:t>
              </w:r>
            </w:hyperlink>
          </w:p>
        </w:tc>
      </w:tr>
      <w:tr w:rsidR="00A5182F" w:rsidRPr="00A5182F" w:rsidTr="00A518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A5182F" w:rsidP="00A5182F">
            <w:pPr>
              <w:spacing w:after="0" w:line="192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»</w:t>
            </w:r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FC694D" w:rsidP="00A5182F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0" w:history="1">
              <w:r w:rsidR="00A5182F" w:rsidRPr="00A5182F">
                <w:rPr>
                  <w:rFonts w:ascii="Times New Roman" w:eastAsia="Times New Roman" w:hAnsi="Times New Roman"/>
                  <w:sz w:val="24"/>
                  <w:lang w:eastAsia="en-US"/>
                </w:rPr>
                <w:t>http://iprbookshop.ru</w:t>
              </w:r>
            </w:hyperlink>
          </w:p>
        </w:tc>
      </w:tr>
      <w:tr w:rsidR="00A5182F" w:rsidRPr="00A5182F" w:rsidTr="00A518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A5182F" w:rsidP="00A5182F">
            <w:pPr>
              <w:spacing w:after="0" w:line="192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»: (ВО и СПО) </w:t>
            </w:r>
            <w:r w:rsidRPr="00A5182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FC694D" w:rsidP="00A5182F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1" w:history="1">
              <w:r w:rsidR="00A5182F" w:rsidRPr="00A5182F">
                <w:rPr>
                  <w:rFonts w:ascii="Times New Roman" w:eastAsia="Times New Roman" w:hAnsi="Times New Roman"/>
                  <w:sz w:val="24"/>
                  <w:lang w:eastAsia="en-US"/>
                </w:rPr>
                <w:t>http://www.urait.ru</w:t>
              </w:r>
            </w:hyperlink>
          </w:p>
        </w:tc>
      </w:tr>
      <w:tr w:rsidR="00A5182F" w:rsidRPr="00A5182F" w:rsidTr="00A518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A5182F" w:rsidP="00A5182F">
            <w:pPr>
              <w:spacing w:after="0" w:line="192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FC694D" w:rsidP="00A5182F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2" w:history="1">
              <w:r w:rsidR="00A5182F" w:rsidRPr="00A5182F">
                <w:rPr>
                  <w:rFonts w:ascii="Times New Roman" w:eastAsia="Times New Roman" w:hAnsi="Times New Roman"/>
                  <w:sz w:val="24"/>
                  <w:lang w:eastAsia="en-US"/>
                </w:rPr>
                <w:t>http://elibrary.ru</w:t>
              </w:r>
            </w:hyperlink>
          </w:p>
        </w:tc>
      </w:tr>
      <w:tr w:rsidR="00A5182F" w:rsidRPr="00A5182F" w:rsidTr="00A5182F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A5182F" w:rsidP="00A5182F">
            <w:pPr>
              <w:spacing w:after="0" w:line="192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FC694D" w:rsidP="00A5182F">
            <w:pPr>
              <w:spacing w:after="0" w:line="216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3" w:history="1">
              <w:r w:rsidR="00A5182F" w:rsidRPr="00A5182F">
                <w:rPr>
                  <w:rFonts w:ascii="Times New Roman" w:eastAsia="Times New Roman" w:hAnsi="Times New Roman"/>
                  <w:sz w:val="24"/>
                  <w:lang w:eastAsia="en-US"/>
                </w:rPr>
                <w:t>https://нэб.рф</w:t>
              </w:r>
            </w:hyperlink>
          </w:p>
        </w:tc>
      </w:tr>
      <w:tr w:rsidR="00A5182F" w:rsidRPr="00A5182F" w:rsidTr="00A518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A5182F" w:rsidP="00A5182F">
            <w:pPr>
              <w:spacing w:after="0" w:line="216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 w:rsidRPr="00A5182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FC694D" w:rsidP="00A5182F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4" w:history="1">
              <w:r w:rsidR="00A5182F" w:rsidRPr="00A5182F">
                <w:rPr>
                  <w:rFonts w:ascii="Times New Roman" w:eastAsia="Times New Roman" w:hAnsi="Times New Roman"/>
                  <w:sz w:val="24"/>
                  <w:lang w:eastAsia="en-US"/>
                </w:rPr>
                <w:t>http://www.prlib.ru</w:t>
              </w:r>
            </w:hyperlink>
          </w:p>
        </w:tc>
      </w:tr>
      <w:tr w:rsidR="00A5182F" w:rsidRPr="00A5182F" w:rsidTr="00A518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A5182F" w:rsidP="00A5182F">
            <w:pPr>
              <w:spacing w:after="0" w:line="192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» </w:t>
            </w:r>
            <w:r w:rsidRPr="00A5182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 </w:t>
            </w:r>
            <w:r w:rsidRPr="00A5182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FC694D" w:rsidP="00A5182F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5" w:history="1">
              <w:r w:rsidR="00A5182F" w:rsidRPr="00A5182F">
                <w:rPr>
                  <w:rFonts w:ascii="Times New Roman" w:eastAsia="Times New Roman" w:hAnsi="Times New Roman"/>
                  <w:sz w:val="24"/>
                  <w:lang w:eastAsia="en-US"/>
                </w:rPr>
                <w:t>www.informio.ru</w:t>
              </w:r>
            </w:hyperlink>
          </w:p>
        </w:tc>
      </w:tr>
      <w:tr w:rsidR="00A5182F" w:rsidRPr="00A5182F" w:rsidTr="00A518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A5182F" w:rsidP="00A5182F">
            <w:pPr>
              <w:spacing w:after="0" w:line="216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FC694D" w:rsidP="00A5182F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6" w:history="1">
              <w:r w:rsidR="00A5182F" w:rsidRPr="00A5182F">
                <w:rPr>
                  <w:rFonts w:ascii="Times New Roman" w:eastAsia="Times New Roman" w:hAnsi="Times New Roman"/>
                  <w:sz w:val="24"/>
                  <w:lang w:eastAsia="en-US"/>
                </w:rPr>
                <w:t>http://polpred.com/</w:t>
              </w:r>
            </w:hyperlink>
          </w:p>
        </w:tc>
      </w:tr>
      <w:tr w:rsidR="00A5182F" w:rsidRPr="00A5182F" w:rsidTr="00A518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A5182F" w:rsidP="00A5182F">
            <w:pPr>
              <w:spacing w:after="0" w:line="216" w:lineRule="auto"/>
              <w:ind w:left="-57" w:right="-17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 w:rsidRPr="00A5182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 </w:t>
            </w:r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FC694D" w:rsidP="00A5182F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7" w:history="1">
              <w:r w:rsidR="00A5182F" w:rsidRPr="00A5182F">
                <w:rPr>
                  <w:rFonts w:ascii="Times New Roman" w:eastAsia="Times New Roman" w:hAnsi="Times New Roman"/>
                  <w:sz w:val="24"/>
                  <w:lang w:eastAsia="en-US"/>
                </w:rPr>
                <w:t>http://www.consultant.ru</w:t>
              </w:r>
            </w:hyperlink>
          </w:p>
        </w:tc>
      </w:tr>
      <w:tr w:rsidR="00A5182F" w:rsidRPr="00A5182F" w:rsidTr="00A518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A5182F" w:rsidP="00A5182F">
            <w:pPr>
              <w:spacing w:after="0" w:line="192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5182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Коллекции журналов </w:t>
            </w:r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>Wiley</w:t>
            </w:r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A5182F" w:rsidRPr="00A5182F" w:rsidRDefault="00A5182F" w:rsidP="00A5182F">
            <w:pPr>
              <w:numPr>
                <w:ilvl w:val="0"/>
                <w:numId w:val="24"/>
              </w:numPr>
              <w:tabs>
                <w:tab w:val="left" w:pos="175"/>
              </w:tabs>
              <w:spacing w:after="0" w:line="192" w:lineRule="auto"/>
              <w:ind w:left="-57" w:right="-113"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 w:rsidRPr="00A5182F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Database Collection</w:t>
            </w:r>
            <w:r w:rsidRPr="00A5182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 </w:t>
            </w:r>
          </w:p>
          <w:p w:rsidR="00A5182F" w:rsidRPr="00A5182F" w:rsidRDefault="00A5182F" w:rsidP="00A5182F">
            <w:pPr>
              <w:numPr>
                <w:ilvl w:val="0"/>
                <w:numId w:val="24"/>
              </w:numPr>
              <w:tabs>
                <w:tab w:val="left" w:pos="175"/>
              </w:tabs>
              <w:spacing w:after="0" w:line="192" w:lineRule="auto"/>
              <w:ind w:left="-57" w:right="-113"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FC694D" w:rsidP="00A5182F">
            <w:pPr>
              <w:spacing w:before="40" w:after="40" w:line="192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onlinelibrary</w:t>
              </w:r>
              <w:proofErr w:type="spellEnd"/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wiley</w:t>
              </w:r>
              <w:proofErr w:type="spellEnd"/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A5182F" w:rsidRPr="00A5182F" w:rsidRDefault="00FC694D" w:rsidP="00A5182F">
            <w:pPr>
              <w:spacing w:after="4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29" w:tgtFrame="_blank" w:history="1"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https</w:t>
              </w:r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/</w:t>
              </w:r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news</w:t>
              </w:r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A5182F" w:rsidRPr="00A5182F" w:rsidTr="00A518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2F" w:rsidRPr="00A5182F" w:rsidRDefault="00A5182F" w:rsidP="00A5182F">
            <w:pPr>
              <w:spacing w:after="0" w:line="192" w:lineRule="auto"/>
              <w:ind w:left="-57" w:right="-170"/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 w:rsidRPr="00A5182F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A5182F" w:rsidRPr="00A5182F" w:rsidRDefault="00A5182F" w:rsidP="00A5182F">
            <w:pPr>
              <w:spacing w:after="0" w:line="192" w:lineRule="auto"/>
              <w:ind w:left="-57" w:right="-170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FC694D" w:rsidP="00A5182F">
            <w:pPr>
              <w:spacing w:after="4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30" w:history="1">
              <w:r w:rsidR="00A5182F" w:rsidRPr="00A5182F">
                <w:rPr>
                  <w:rFonts w:ascii="Times New Roman" w:eastAsia="Times New Roman" w:hAnsi="Times New Roman"/>
                  <w:bCs/>
                  <w:color w:val="0000FF"/>
                  <w:sz w:val="24"/>
                  <w:u w:val="single"/>
                  <w:lang w:val="en-US" w:eastAsia="en-US"/>
                </w:rPr>
                <w:t>https</w:t>
              </w:r>
              <w:r w:rsidR="00A5182F" w:rsidRPr="00A5182F">
                <w:rPr>
                  <w:rFonts w:ascii="Times New Roman" w:eastAsia="Times New Roman" w:hAnsi="Times New Roman"/>
                  <w:bCs/>
                  <w:color w:val="0000FF"/>
                  <w:sz w:val="24"/>
                  <w:u w:val="single"/>
                  <w:lang w:eastAsia="en-US"/>
                </w:rPr>
                <w:t>://</w:t>
              </w:r>
              <w:r w:rsidR="00A5182F" w:rsidRPr="00A5182F">
                <w:rPr>
                  <w:rFonts w:ascii="Times New Roman" w:eastAsia="Times New Roman" w:hAnsi="Times New Roman"/>
                  <w:bCs/>
                  <w:color w:val="0000FF"/>
                  <w:sz w:val="24"/>
                  <w:u w:val="single"/>
                  <w:lang w:val="en-US" w:eastAsia="en-US"/>
                </w:rPr>
                <w:t>link</w:t>
              </w:r>
              <w:r w:rsidR="00A5182F" w:rsidRPr="00A5182F">
                <w:rPr>
                  <w:rFonts w:ascii="Times New Roman" w:eastAsia="Times New Roman" w:hAnsi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A5182F" w:rsidRPr="00A5182F">
                <w:rPr>
                  <w:rFonts w:ascii="Times New Roman" w:eastAsia="Times New Roman" w:hAnsi="Times New Roman"/>
                  <w:bCs/>
                  <w:color w:val="0000FF"/>
                  <w:sz w:val="24"/>
                  <w:u w:val="single"/>
                  <w:lang w:val="en-US" w:eastAsia="en-US"/>
                </w:rPr>
                <w:t>springer</w:t>
              </w:r>
              <w:proofErr w:type="spellEnd"/>
              <w:r w:rsidR="00A5182F" w:rsidRPr="00A5182F">
                <w:rPr>
                  <w:rFonts w:ascii="Times New Roman" w:eastAsia="Times New Roman" w:hAnsi="Times New Roman"/>
                  <w:bCs/>
                  <w:color w:val="0000FF"/>
                  <w:sz w:val="24"/>
                  <w:u w:val="single"/>
                  <w:lang w:eastAsia="en-US"/>
                </w:rPr>
                <w:t>.</w:t>
              </w:r>
              <w:r w:rsidR="00A5182F" w:rsidRPr="00A5182F">
                <w:rPr>
                  <w:rFonts w:ascii="Times New Roman" w:eastAsia="Times New Roman" w:hAnsi="Times New Roman"/>
                  <w:bCs/>
                  <w:color w:val="0000FF"/>
                  <w:sz w:val="24"/>
                  <w:u w:val="single"/>
                  <w:lang w:val="en-US" w:eastAsia="en-US"/>
                </w:rPr>
                <w:t>com</w:t>
              </w:r>
              <w:r w:rsidR="00A5182F" w:rsidRPr="00A5182F">
                <w:rPr>
                  <w:rFonts w:ascii="Times New Roman" w:eastAsia="Times New Roman" w:hAnsi="Times New Roman"/>
                  <w:bCs/>
                  <w:color w:val="0000FF"/>
                  <w:sz w:val="24"/>
                  <w:u w:val="single"/>
                  <w:lang w:eastAsia="en-US"/>
                </w:rPr>
                <w:t>/</w:t>
              </w:r>
            </w:hyperlink>
          </w:p>
          <w:p w:rsidR="00A5182F" w:rsidRPr="00A5182F" w:rsidRDefault="00FC694D" w:rsidP="00A5182F">
            <w:pPr>
              <w:spacing w:after="4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31" w:tgtFrame="_blank" w:history="1"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https</w:t>
              </w:r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://</w:t>
              </w:r>
              <w:proofErr w:type="spellStart"/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podpiska</w:t>
              </w:r>
              <w:proofErr w:type="spellEnd"/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rfbr</w:t>
              </w:r>
              <w:proofErr w:type="spellEnd"/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.</w:t>
              </w:r>
              <w:proofErr w:type="spellStart"/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ru</w:t>
              </w:r>
              <w:proofErr w:type="spellEnd"/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/</w:t>
              </w:r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val="en-US" w:eastAsia="en-US"/>
                </w:rPr>
                <w:t>news</w:t>
              </w:r>
              <w:r w:rsidR="00A5182F" w:rsidRPr="00A5182F">
                <w:rPr>
                  <w:rFonts w:ascii="Times New Roman" w:eastAsia="Times New Roman" w:hAnsi="Times New Roman"/>
                  <w:sz w:val="24"/>
                  <w:u w:val="single"/>
                  <w:lang w:eastAsia="en-US"/>
                </w:rPr>
                <w:t>/396/</w:t>
              </w:r>
            </w:hyperlink>
          </w:p>
        </w:tc>
      </w:tr>
      <w:tr w:rsidR="00A5182F" w:rsidRPr="00A5182F" w:rsidTr="00A518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A5182F" w:rsidP="00A5182F">
            <w:pPr>
              <w:spacing w:after="0" w:line="192" w:lineRule="auto"/>
              <w:ind w:left="-57" w:right="-17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A5182F" w:rsidRPr="00A5182F" w:rsidRDefault="00A5182F" w:rsidP="00A5182F">
            <w:pPr>
              <w:numPr>
                <w:ilvl w:val="0"/>
                <w:numId w:val="25"/>
              </w:numPr>
              <w:spacing w:after="0" w:line="192" w:lineRule="auto"/>
              <w:ind w:left="-57" w:right="-170" w:hanging="14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</w:pPr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A5182F" w:rsidRPr="00A5182F" w:rsidRDefault="00A5182F" w:rsidP="00A5182F">
            <w:pPr>
              <w:numPr>
                <w:ilvl w:val="0"/>
                <w:numId w:val="25"/>
              </w:numPr>
              <w:spacing w:after="0" w:line="192" w:lineRule="auto"/>
              <w:ind w:left="-57" w:right="-170" w:hanging="141"/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</w:pPr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и</w:t>
            </w:r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БД</w:t>
            </w:r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 w:rsidRPr="00A5182F">
              <w:rPr>
                <w:rFonts w:ascii="Times New Roman" w:eastAsia="Times New Roman" w:hAnsi="Times New Roman"/>
                <w:sz w:val="24"/>
                <w:szCs w:val="24"/>
                <w:lang w:val="en-US" w:eastAsia="en-US"/>
              </w:rPr>
              <w:t>,</w:t>
            </w:r>
          </w:p>
          <w:p w:rsidR="00A5182F" w:rsidRPr="00A5182F" w:rsidRDefault="00A5182F" w:rsidP="00A5182F">
            <w:pPr>
              <w:numPr>
                <w:ilvl w:val="0"/>
                <w:numId w:val="25"/>
              </w:numPr>
              <w:spacing w:after="0" w:line="192" w:lineRule="auto"/>
              <w:ind w:left="-57" w:right="-170" w:hanging="141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>Physical Sciences</w:t>
            </w:r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&amp; </w:t>
            </w:r>
            <w:r w:rsidRPr="00A5182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FC694D" w:rsidP="00A5182F">
            <w:pPr>
              <w:spacing w:after="40" w:line="216" w:lineRule="auto"/>
              <w:ind w:left="-57" w:right="-113"/>
              <w:rPr>
                <w:rFonts w:ascii="Times New Roman" w:eastAsia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</w:pPr>
            <w:hyperlink r:id="rId32" w:history="1"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www</w:t>
              </w:r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nature</w:t>
              </w:r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eastAsia="en-US"/>
                </w:rPr>
                <w:t>.</w:t>
              </w:r>
              <w:r w:rsidR="00A5182F" w:rsidRPr="00A5182F">
                <w:rPr>
                  <w:rFonts w:ascii="Times New Roman" w:eastAsia="Times New Roman" w:hAnsi="Times New Roman"/>
                  <w:color w:val="0000FF"/>
                  <w:sz w:val="24"/>
                  <w:u w:val="single"/>
                  <w:lang w:val="en-US" w:eastAsia="en-US"/>
                </w:rPr>
                <w:t>com</w:t>
              </w:r>
            </w:hyperlink>
          </w:p>
          <w:p w:rsidR="00A5182F" w:rsidRPr="00A5182F" w:rsidRDefault="00A5182F" w:rsidP="00A5182F">
            <w:pPr>
              <w:spacing w:after="40" w:line="216" w:lineRule="auto"/>
              <w:ind w:left="-57" w:right="-113"/>
              <w:rPr>
                <w:rFonts w:ascii="Times New Roman" w:eastAsia="Times New Roman" w:hAnsi="Times New Roman"/>
                <w:u w:val="single"/>
              </w:rPr>
            </w:pPr>
            <w:r w:rsidRPr="00A5182F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https</w:t>
            </w:r>
            <w:r w:rsidRPr="00A5182F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://</w:t>
            </w:r>
            <w:proofErr w:type="spellStart"/>
            <w:r w:rsidRPr="00A5182F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A5182F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.</w:t>
            </w:r>
            <w:proofErr w:type="spellStart"/>
            <w:r w:rsidRPr="00A5182F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A5182F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.</w:t>
            </w:r>
            <w:proofErr w:type="spellStart"/>
            <w:r w:rsidRPr="00A5182F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A5182F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/</w:t>
            </w:r>
            <w:r w:rsidRPr="00A5182F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news</w:t>
            </w:r>
            <w:r w:rsidRPr="00A5182F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/396</w:t>
            </w:r>
          </w:p>
        </w:tc>
      </w:tr>
      <w:tr w:rsidR="00A5182F" w:rsidRPr="00A5182F" w:rsidTr="00A518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A5182F" w:rsidP="00A5182F">
            <w:pPr>
              <w:shd w:val="clear" w:color="auto" w:fill="FFFFFF"/>
              <w:spacing w:after="0" w:line="192" w:lineRule="auto"/>
              <w:ind w:left="-57" w:right="-170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en-US"/>
              </w:rPr>
            </w:pPr>
            <w:r w:rsidRPr="00A5182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Журналы </w:t>
            </w:r>
            <w:r w:rsidRPr="00A5182F">
              <w:rPr>
                <w:rFonts w:ascii="Times New Roman" w:eastAsia="Times New Roman" w:hAnsi="Times New Roman"/>
                <w:bCs/>
                <w:color w:val="000000"/>
                <w:sz w:val="24"/>
                <w:lang w:eastAsia="en-US"/>
              </w:rPr>
              <w:t>Российской академии наук</w:t>
            </w:r>
            <w:r w:rsidRPr="00A5182F">
              <w:rPr>
                <w:rFonts w:ascii="Times New Roman" w:eastAsia="Times New Roman" w:hAnsi="Times New Roman"/>
                <w:b/>
                <w:bCs/>
                <w:color w:val="000000"/>
                <w:sz w:val="24"/>
                <w:lang w:eastAsia="en-US"/>
              </w:rPr>
              <w:t xml:space="preserve">   –</w:t>
            </w:r>
            <w:r w:rsidRPr="00A5182F">
              <w:rPr>
                <w:rFonts w:ascii="Times New Roman" w:eastAsia="Times New Roman" w:hAnsi="Times New Roman"/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FC694D" w:rsidP="00A5182F">
            <w:pPr>
              <w:spacing w:after="40" w:line="216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33" w:tgtFrame="_blank" w:history="1">
              <w:r w:rsidR="00A5182F" w:rsidRPr="00A5182F">
                <w:rPr>
                  <w:rFonts w:ascii="Times New Roman" w:eastAsia="Times New Roman" w:hAnsi="Times New Roman"/>
                  <w:sz w:val="24"/>
                  <w:lang w:eastAsia="en-US"/>
                </w:rPr>
                <w:t>https://journals.rcsi.science/</w:t>
              </w:r>
            </w:hyperlink>
          </w:p>
          <w:p w:rsidR="00A5182F" w:rsidRPr="00A5182F" w:rsidRDefault="00A5182F" w:rsidP="00A5182F">
            <w:pPr>
              <w:spacing w:after="40" w:line="216" w:lineRule="auto"/>
              <w:ind w:left="-57" w:right="-113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A5182F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https</w:t>
            </w:r>
            <w:r w:rsidRPr="00A5182F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://</w:t>
            </w:r>
            <w:proofErr w:type="spellStart"/>
            <w:r w:rsidRPr="00A5182F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podpiska</w:t>
            </w:r>
            <w:proofErr w:type="spellEnd"/>
            <w:r w:rsidRPr="00A5182F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.</w:t>
            </w:r>
            <w:proofErr w:type="spellStart"/>
            <w:r w:rsidRPr="00A5182F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rfbr</w:t>
            </w:r>
            <w:proofErr w:type="spellEnd"/>
            <w:r w:rsidRPr="00A5182F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.</w:t>
            </w:r>
            <w:proofErr w:type="spellStart"/>
            <w:r w:rsidRPr="00A5182F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ru</w:t>
            </w:r>
            <w:proofErr w:type="spellEnd"/>
            <w:r w:rsidRPr="00A5182F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/</w:t>
            </w:r>
            <w:r w:rsidRPr="00A5182F">
              <w:rPr>
                <w:rFonts w:ascii="Times New Roman" w:eastAsia="Times New Roman" w:hAnsi="Times New Roman"/>
                <w:bCs/>
                <w:sz w:val="24"/>
                <w:lang w:val="en-US" w:eastAsia="en-US"/>
              </w:rPr>
              <w:t>news</w:t>
            </w:r>
            <w:r w:rsidRPr="00A5182F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/396</w:t>
            </w:r>
          </w:p>
        </w:tc>
      </w:tr>
      <w:tr w:rsidR="00A5182F" w:rsidRPr="00A5182F" w:rsidTr="00A518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A5182F" w:rsidP="00A5182F">
            <w:pPr>
              <w:spacing w:after="0" w:line="216" w:lineRule="auto"/>
              <w:ind w:left="-57" w:right="-113"/>
              <w:rPr>
                <w:rFonts w:ascii="Times New Roman" w:eastAsia="Times New Roman" w:hAnsi="Times New Roman"/>
                <w:color w:val="112BAF"/>
                <w:sz w:val="24"/>
                <w:szCs w:val="24"/>
                <w:lang w:eastAsia="en-US"/>
              </w:rPr>
            </w:pPr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FC694D" w:rsidP="00A5182F">
            <w:pPr>
              <w:spacing w:after="0" w:line="192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hyperlink r:id="rId34" w:history="1">
              <w:r w:rsidR="00A5182F" w:rsidRPr="00A5182F">
                <w:rPr>
                  <w:rFonts w:ascii="Times New Roman" w:eastAsia="Times New Roman" w:hAnsi="Times New Roman"/>
                  <w:sz w:val="24"/>
                  <w:lang w:eastAsia="en-US"/>
                </w:rPr>
                <w:t>https://arch.neicon.ru</w:t>
              </w:r>
            </w:hyperlink>
          </w:p>
        </w:tc>
      </w:tr>
      <w:tr w:rsidR="00A5182F" w:rsidRPr="00A5182F" w:rsidTr="00A5182F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A5182F" w:rsidP="00A5182F">
            <w:pPr>
              <w:spacing w:after="0" w:line="192" w:lineRule="auto"/>
              <w:ind w:left="-57" w:right="-113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Lingvo</w:t>
            </w:r>
            <w:proofErr w:type="spellEnd"/>
            <w:r w:rsidRPr="00A5182F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82F" w:rsidRPr="00A5182F" w:rsidRDefault="00A5182F" w:rsidP="00A5182F">
            <w:pPr>
              <w:spacing w:after="0" w:line="192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A5182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393F5D" w:rsidRPr="00A5182F" w:rsidRDefault="00393F5D" w:rsidP="00393F5D">
      <w:pPr>
        <w:ind w:firstLine="709"/>
        <w:jc w:val="both"/>
        <w:textAlignment w:val="baseline"/>
        <w:rPr>
          <w:rFonts w:eastAsiaTheme="minorEastAsia"/>
          <w:b/>
          <w:kern w:val="3"/>
          <w:sz w:val="24"/>
          <w:szCs w:val="24"/>
        </w:rPr>
      </w:pPr>
    </w:p>
    <w:p w:rsidR="00393F5D" w:rsidRPr="00A5182F" w:rsidRDefault="00393F5D" w:rsidP="00393F5D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393F5D" w:rsidRDefault="00393F5D" w:rsidP="00393F5D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393F5D" w:rsidRDefault="00393F5D" w:rsidP="00393F5D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8D714C" w:rsidRPr="008811CA" w:rsidRDefault="008D714C" w:rsidP="00AE6B88">
      <w:pPr>
        <w:keepNext/>
        <w:keepLines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8D714C" w:rsidRPr="008811CA" w:rsidRDefault="008D714C" w:rsidP="00AE6B88">
      <w:pPr>
        <w:keepNext/>
        <w:keepLines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</w:p>
    <w:p w:rsidR="008D714C" w:rsidRPr="008811CA" w:rsidRDefault="008D714C" w:rsidP="00AE6B88">
      <w:pPr>
        <w:keepNext/>
        <w:keepLines/>
        <w:spacing w:after="0" w:line="240" w:lineRule="auto"/>
        <w:ind w:firstLine="709"/>
        <w:jc w:val="both"/>
        <w:textAlignment w:val="baseline"/>
        <w:rPr>
          <w:rFonts w:ascii="Times New Roman" w:hAnsi="Times New Roman"/>
          <w:kern w:val="3"/>
          <w:sz w:val="24"/>
          <w:szCs w:val="24"/>
        </w:rPr>
      </w:pPr>
    </w:p>
    <w:sectPr w:rsidR="008D714C" w:rsidRPr="008811CA" w:rsidSect="0089627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1B40"/>
    <w:multiLevelType w:val="hybridMultilevel"/>
    <w:tmpl w:val="9C30816A"/>
    <w:lvl w:ilvl="0" w:tplc="B0A405C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3FA3ACD"/>
    <w:multiLevelType w:val="hybridMultilevel"/>
    <w:tmpl w:val="B7723C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2F7020"/>
    <w:multiLevelType w:val="hybridMultilevel"/>
    <w:tmpl w:val="D7D822A6"/>
    <w:lvl w:ilvl="0" w:tplc="AA646944">
      <w:start w:val="1"/>
      <w:numFmt w:val="decimal"/>
      <w:lvlText w:val="%1."/>
      <w:lvlJc w:val="left"/>
      <w:pPr>
        <w:ind w:left="987" w:hanging="420"/>
      </w:pPr>
      <w:rPr>
        <w:rFonts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C063C57"/>
    <w:multiLevelType w:val="hybridMultilevel"/>
    <w:tmpl w:val="0E9835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A33E8F"/>
    <w:multiLevelType w:val="multilevel"/>
    <w:tmpl w:val="852C8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9710CC7"/>
    <w:multiLevelType w:val="hybridMultilevel"/>
    <w:tmpl w:val="9182D3A6"/>
    <w:lvl w:ilvl="0" w:tplc="01AEB4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C142698"/>
    <w:multiLevelType w:val="multilevel"/>
    <w:tmpl w:val="6FA69A8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cs="Times New Roman" w:hint="default"/>
      </w:rPr>
    </w:lvl>
  </w:abstractNum>
  <w:abstractNum w:abstractNumId="8">
    <w:nsid w:val="328307D6"/>
    <w:multiLevelType w:val="singleLevel"/>
    <w:tmpl w:val="FB0A56C0"/>
    <w:lvl w:ilvl="0">
      <w:start w:val="1"/>
      <w:numFmt w:val="decimal"/>
      <w:pStyle w:val="a"/>
      <w:lvlText w:val="%1."/>
      <w:lvlJc w:val="left"/>
      <w:pPr>
        <w:tabs>
          <w:tab w:val="num" w:pos="1155"/>
        </w:tabs>
        <w:ind w:left="1155" w:hanging="435"/>
      </w:pPr>
      <w:rPr>
        <w:rFonts w:cs="Times New Roman"/>
      </w:rPr>
    </w:lvl>
  </w:abstractNum>
  <w:abstractNum w:abstractNumId="9">
    <w:nsid w:val="346B3D09"/>
    <w:multiLevelType w:val="hybridMultilevel"/>
    <w:tmpl w:val="A326907A"/>
    <w:lvl w:ilvl="0" w:tplc="187A5C1A">
      <w:start w:val="1"/>
      <w:numFmt w:val="bullet"/>
      <w:pStyle w:val="a0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CD64E5"/>
    <w:multiLevelType w:val="hybridMultilevel"/>
    <w:tmpl w:val="BB82DD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797852"/>
    <w:multiLevelType w:val="multilevel"/>
    <w:tmpl w:val="51463F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4C7D8A"/>
    <w:multiLevelType w:val="hybridMultilevel"/>
    <w:tmpl w:val="8FECF1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646540"/>
    <w:multiLevelType w:val="multilevel"/>
    <w:tmpl w:val="318AC748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5">
    <w:nsid w:val="464F7E9D"/>
    <w:multiLevelType w:val="hybridMultilevel"/>
    <w:tmpl w:val="7E5C2F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7BD64A1"/>
    <w:multiLevelType w:val="hybridMultilevel"/>
    <w:tmpl w:val="8FECF1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A7A64E3"/>
    <w:multiLevelType w:val="hybridMultilevel"/>
    <w:tmpl w:val="31E6B1EE"/>
    <w:lvl w:ilvl="0" w:tplc="37F28ADE">
      <w:start w:val="1"/>
      <w:numFmt w:val="lowerLetter"/>
      <w:lvlText w:val="%1)"/>
      <w:lvlJc w:val="left"/>
      <w:pPr>
        <w:ind w:left="395" w:hanging="360"/>
      </w:pPr>
      <w:rPr>
        <w:rFonts w:ascii="Times New Roman" w:hAnsi="Times New Roman" w:cs="Times New Roman"/>
        <w:sz w:val="28"/>
        <w:szCs w:val="28"/>
      </w:rPr>
    </w:lvl>
    <w:lvl w:ilvl="1" w:tplc="E06AD71A" w:tentative="1">
      <w:start w:val="1"/>
      <w:numFmt w:val="lowerLetter"/>
      <w:lvlText w:val="%2."/>
      <w:lvlJc w:val="left"/>
      <w:pPr>
        <w:ind w:left="1115" w:hanging="360"/>
      </w:pPr>
      <w:rPr>
        <w:rFonts w:cs="Times New Roman"/>
      </w:rPr>
    </w:lvl>
    <w:lvl w:ilvl="2" w:tplc="848A471C" w:tentative="1">
      <w:start w:val="1"/>
      <w:numFmt w:val="lowerRoman"/>
      <w:lvlText w:val="%3."/>
      <w:lvlJc w:val="right"/>
      <w:pPr>
        <w:ind w:left="1835" w:hanging="180"/>
      </w:pPr>
      <w:rPr>
        <w:rFonts w:cs="Times New Roman"/>
      </w:rPr>
    </w:lvl>
    <w:lvl w:ilvl="3" w:tplc="5A389258" w:tentative="1">
      <w:start w:val="1"/>
      <w:numFmt w:val="decimal"/>
      <w:lvlText w:val="%4."/>
      <w:lvlJc w:val="left"/>
      <w:pPr>
        <w:ind w:left="2555" w:hanging="360"/>
      </w:pPr>
      <w:rPr>
        <w:rFonts w:cs="Times New Roman"/>
      </w:rPr>
    </w:lvl>
    <w:lvl w:ilvl="4" w:tplc="C2D29D16" w:tentative="1">
      <w:start w:val="1"/>
      <w:numFmt w:val="lowerLetter"/>
      <w:lvlText w:val="%5."/>
      <w:lvlJc w:val="left"/>
      <w:pPr>
        <w:ind w:left="3275" w:hanging="360"/>
      </w:pPr>
      <w:rPr>
        <w:rFonts w:cs="Times New Roman"/>
      </w:rPr>
    </w:lvl>
    <w:lvl w:ilvl="5" w:tplc="E1089820" w:tentative="1">
      <w:start w:val="1"/>
      <w:numFmt w:val="lowerRoman"/>
      <w:lvlText w:val="%6."/>
      <w:lvlJc w:val="right"/>
      <w:pPr>
        <w:ind w:left="3995" w:hanging="180"/>
      </w:pPr>
      <w:rPr>
        <w:rFonts w:cs="Times New Roman"/>
      </w:rPr>
    </w:lvl>
    <w:lvl w:ilvl="6" w:tplc="7122820C" w:tentative="1">
      <w:start w:val="1"/>
      <w:numFmt w:val="decimal"/>
      <w:lvlText w:val="%7."/>
      <w:lvlJc w:val="left"/>
      <w:pPr>
        <w:ind w:left="4715" w:hanging="360"/>
      </w:pPr>
      <w:rPr>
        <w:rFonts w:cs="Times New Roman"/>
      </w:rPr>
    </w:lvl>
    <w:lvl w:ilvl="7" w:tplc="9B44FDC8" w:tentative="1">
      <w:start w:val="1"/>
      <w:numFmt w:val="lowerLetter"/>
      <w:lvlText w:val="%8."/>
      <w:lvlJc w:val="left"/>
      <w:pPr>
        <w:ind w:left="5435" w:hanging="360"/>
      </w:pPr>
      <w:rPr>
        <w:rFonts w:cs="Times New Roman"/>
      </w:rPr>
    </w:lvl>
    <w:lvl w:ilvl="8" w:tplc="67940FE0" w:tentative="1">
      <w:start w:val="1"/>
      <w:numFmt w:val="lowerRoman"/>
      <w:lvlText w:val="%9."/>
      <w:lvlJc w:val="right"/>
      <w:pPr>
        <w:ind w:left="6155" w:hanging="180"/>
      </w:pPr>
      <w:rPr>
        <w:rFonts w:cs="Times New Roman"/>
      </w:rPr>
    </w:lvl>
  </w:abstractNum>
  <w:abstractNum w:abstractNumId="18">
    <w:nsid w:val="67B85674"/>
    <w:multiLevelType w:val="hybridMultilevel"/>
    <w:tmpl w:val="0D30532E"/>
    <w:lvl w:ilvl="0" w:tplc="0419000F">
      <w:start w:val="1"/>
      <w:numFmt w:val="decimal"/>
      <w:lvlText w:val="%1."/>
      <w:lvlJc w:val="left"/>
      <w:pPr>
        <w:ind w:left="6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19">
    <w:nsid w:val="68932339"/>
    <w:multiLevelType w:val="hybridMultilevel"/>
    <w:tmpl w:val="A13E6226"/>
    <w:lvl w:ilvl="0" w:tplc="EBD88156">
      <w:start w:val="1"/>
      <w:numFmt w:val="decimal"/>
      <w:lvlText w:val="%1."/>
      <w:lvlJc w:val="left"/>
      <w:pPr>
        <w:ind w:left="580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  <w:rPr>
        <w:rFonts w:cs="Times New Roman"/>
      </w:rPr>
    </w:lvl>
  </w:abstractNum>
  <w:abstractNum w:abstractNumId="20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C27FE6"/>
    <w:multiLevelType w:val="hybridMultilevel"/>
    <w:tmpl w:val="CAC22C7A"/>
    <w:lvl w:ilvl="0" w:tplc="4ED49F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8"/>
    <w:lvlOverride w:ilvl="0">
      <w:startOverride w:val="1"/>
    </w:lvlOverride>
  </w:num>
  <w:num w:numId="4">
    <w:abstractNumId w:val="1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7"/>
  </w:num>
  <w:num w:numId="8">
    <w:abstractNumId w:val="6"/>
  </w:num>
  <w:num w:numId="9">
    <w:abstractNumId w:val="10"/>
  </w:num>
  <w:num w:numId="10">
    <w:abstractNumId w:val="1"/>
  </w:num>
  <w:num w:numId="11">
    <w:abstractNumId w:val="15"/>
  </w:num>
  <w:num w:numId="12">
    <w:abstractNumId w:val="16"/>
  </w:num>
  <w:num w:numId="13">
    <w:abstractNumId w:val="13"/>
  </w:num>
  <w:num w:numId="14">
    <w:abstractNumId w:val="21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8"/>
  </w:num>
  <w:num w:numId="21">
    <w:abstractNumId w:val="17"/>
  </w:num>
  <w:num w:numId="22">
    <w:abstractNumId w:val="11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04AD"/>
    <w:rsid w:val="000016F5"/>
    <w:rsid w:val="0000410B"/>
    <w:rsid w:val="0000474B"/>
    <w:rsid w:val="00004AA6"/>
    <w:rsid w:val="00004C6B"/>
    <w:rsid w:val="00005147"/>
    <w:rsid w:val="000052AD"/>
    <w:rsid w:val="00006005"/>
    <w:rsid w:val="00006C62"/>
    <w:rsid w:val="00006CDD"/>
    <w:rsid w:val="000072D0"/>
    <w:rsid w:val="00010C30"/>
    <w:rsid w:val="000115F2"/>
    <w:rsid w:val="000118BF"/>
    <w:rsid w:val="0001224C"/>
    <w:rsid w:val="00012257"/>
    <w:rsid w:val="00012F8D"/>
    <w:rsid w:val="000153F8"/>
    <w:rsid w:val="00017724"/>
    <w:rsid w:val="0002153B"/>
    <w:rsid w:val="00022DEE"/>
    <w:rsid w:val="000248BC"/>
    <w:rsid w:val="0002593B"/>
    <w:rsid w:val="00025CC4"/>
    <w:rsid w:val="00026F18"/>
    <w:rsid w:val="00027DD7"/>
    <w:rsid w:val="00030B85"/>
    <w:rsid w:val="0003229B"/>
    <w:rsid w:val="000331C9"/>
    <w:rsid w:val="00035C64"/>
    <w:rsid w:val="0003640B"/>
    <w:rsid w:val="00036639"/>
    <w:rsid w:val="0003682A"/>
    <w:rsid w:val="00036CA1"/>
    <w:rsid w:val="00040A7F"/>
    <w:rsid w:val="000412D3"/>
    <w:rsid w:val="0004235A"/>
    <w:rsid w:val="00042DD1"/>
    <w:rsid w:val="00044346"/>
    <w:rsid w:val="0004660D"/>
    <w:rsid w:val="00046664"/>
    <w:rsid w:val="000472BE"/>
    <w:rsid w:val="00047586"/>
    <w:rsid w:val="00051ADA"/>
    <w:rsid w:val="00051E88"/>
    <w:rsid w:val="00052976"/>
    <w:rsid w:val="00052FD7"/>
    <w:rsid w:val="000530AA"/>
    <w:rsid w:val="00053142"/>
    <w:rsid w:val="00054335"/>
    <w:rsid w:val="00057F39"/>
    <w:rsid w:val="00060D33"/>
    <w:rsid w:val="00060E86"/>
    <w:rsid w:val="00061B5D"/>
    <w:rsid w:val="00061C88"/>
    <w:rsid w:val="00062B28"/>
    <w:rsid w:val="000632AE"/>
    <w:rsid w:val="000636AC"/>
    <w:rsid w:val="00064496"/>
    <w:rsid w:val="00067276"/>
    <w:rsid w:val="000677FA"/>
    <w:rsid w:val="00067C32"/>
    <w:rsid w:val="00070341"/>
    <w:rsid w:val="000711A9"/>
    <w:rsid w:val="000713D6"/>
    <w:rsid w:val="000743EE"/>
    <w:rsid w:val="00074805"/>
    <w:rsid w:val="000757E4"/>
    <w:rsid w:val="000763FA"/>
    <w:rsid w:val="00076DF9"/>
    <w:rsid w:val="00077955"/>
    <w:rsid w:val="00077C4F"/>
    <w:rsid w:val="00080758"/>
    <w:rsid w:val="00080FFB"/>
    <w:rsid w:val="00081954"/>
    <w:rsid w:val="00082F94"/>
    <w:rsid w:val="00083B15"/>
    <w:rsid w:val="000854F3"/>
    <w:rsid w:val="0008694E"/>
    <w:rsid w:val="00090034"/>
    <w:rsid w:val="000919EA"/>
    <w:rsid w:val="00093624"/>
    <w:rsid w:val="000966CB"/>
    <w:rsid w:val="000968F2"/>
    <w:rsid w:val="00096E1C"/>
    <w:rsid w:val="000977EB"/>
    <w:rsid w:val="000A0CBB"/>
    <w:rsid w:val="000A0CD3"/>
    <w:rsid w:val="000A32E1"/>
    <w:rsid w:val="000A3370"/>
    <w:rsid w:val="000A4E62"/>
    <w:rsid w:val="000A4E77"/>
    <w:rsid w:val="000A6358"/>
    <w:rsid w:val="000A737D"/>
    <w:rsid w:val="000B1622"/>
    <w:rsid w:val="000B1DE2"/>
    <w:rsid w:val="000B249B"/>
    <w:rsid w:val="000B2E4F"/>
    <w:rsid w:val="000B36F3"/>
    <w:rsid w:val="000B3884"/>
    <w:rsid w:val="000B3F16"/>
    <w:rsid w:val="000B3FDE"/>
    <w:rsid w:val="000B427D"/>
    <w:rsid w:val="000B7D9B"/>
    <w:rsid w:val="000C1512"/>
    <w:rsid w:val="000C238C"/>
    <w:rsid w:val="000C277C"/>
    <w:rsid w:val="000C2E8E"/>
    <w:rsid w:val="000C34A9"/>
    <w:rsid w:val="000C36A8"/>
    <w:rsid w:val="000C3AA5"/>
    <w:rsid w:val="000C3ADB"/>
    <w:rsid w:val="000C5113"/>
    <w:rsid w:val="000C5528"/>
    <w:rsid w:val="000C5B2F"/>
    <w:rsid w:val="000C60B1"/>
    <w:rsid w:val="000C6A33"/>
    <w:rsid w:val="000D1EAF"/>
    <w:rsid w:val="000D336A"/>
    <w:rsid w:val="000D3B38"/>
    <w:rsid w:val="000D5C3F"/>
    <w:rsid w:val="000E00D0"/>
    <w:rsid w:val="000E1344"/>
    <w:rsid w:val="000E1805"/>
    <w:rsid w:val="000E1B59"/>
    <w:rsid w:val="000E1E40"/>
    <w:rsid w:val="000E25E7"/>
    <w:rsid w:val="000E2B07"/>
    <w:rsid w:val="000E3047"/>
    <w:rsid w:val="000E46E0"/>
    <w:rsid w:val="000E4A75"/>
    <w:rsid w:val="000E54D4"/>
    <w:rsid w:val="000E6277"/>
    <w:rsid w:val="000E76CA"/>
    <w:rsid w:val="000E7BFB"/>
    <w:rsid w:val="000F0326"/>
    <w:rsid w:val="000F0EF8"/>
    <w:rsid w:val="000F21DB"/>
    <w:rsid w:val="000F26F0"/>
    <w:rsid w:val="000F4752"/>
    <w:rsid w:val="000F47F6"/>
    <w:rsid w:val="000F6CC5"/>
    <w:rsid w:val="000F6EE4"/>
    <w:rsid w:val="001011C8"/>
    <w:rsid w:val="0010204F"/>
    <w:rsid w:val="00102B92"/>
    <w:rsid w:val="00103142"/>
    <w:rsid w:val="00103CFE"/>
    <w:rsid w:val="001047E4"/>
    <w:rsid w:val="001051DC"/>
    <w:rsid w:val="001065D1"/>
    <w:rsid w:val="00106636"/>
    <w:rsid w:val="00106D51"/>
    <w:rsid w:val="001105F6"/>
    <w:rsid w:val="00111FD3"/>
    <w:rsid w:val="00112B86"/>
    <w:rsid w:val="00116412"/>
    <w:rsid w:val="001165D8"/>
    <w:rsid w:val="00120282"/>
    <w:rsid w:val="001214F1"/>
    <w:rsid w:val="00125EE2"/>
    <w:rsid w:val="00126EEA"/>
    <w:rsid w:val="00127915"/>
    <w:rsid w:val="00130C35"/>
    <w:rsid w:val="00132004"/>
    <w:rsid w:val="00132B1C"/>
    <w:rsid w:val="00132D1E"/>
    <w:rsid w:val="00132FE8"/>
    <w:rsid w:val="0013478B"/>
    <w:rsid w:val="00135945"/>
    <w:rsid w:val="00136E81"/>
    <w:rsid w:val="00137B3C"/>
    <w:rsid w:val="00140BDE"/>
    <w:rsid w:val="00140D4A"/>
    <w:rsid w:val="001421C0"/>
    <w:rsid w:val="001422EB"/>
    <w:rsid w:val="0014291B"/>
    <w:rsid w:val="001430C9"/>
    <w:rsid w:val="001432FB"/>
    <w:rsid w:val="001450AB"/>
    <w:rsid w:val="001464EE"/>
    <w:rsid w:val="00146829"/>
    <w:rsid w:val="00146CFA"/>
    <w:rsid w:val="00150D5F"/>
    <w:rsid w:val="001523D5"/>
    <w:rsid w:val="00152FB9"/>
    <w:rsid w:val="0015478F"/>
    <w:rsid w:val="00157819"/>
    <w:rsid w:val="00157BA2"/>
    <w:rsid w:val="00160501"/>
    <w:rsid w:val="00160DAB"/>
    <w:rsid w:val="00161755"/>
    <w:rsid w:val="00162033"/>
    <w:rsid w:val="0016296C"/>
    <w:rsid w:val="00163B01"/>
    <w:rsid w:val="001642B3"/>
    <w:rsid w:val="00164600"/>
    <w:rsid w:val="001652F6"/>
    <w:rsid w:val="00166480"/>
    <w:rsid w:val="00166ADC"/>
    <w:rsid w:val="00166E9A"/>
    <w:rsid w:val="00167376"/>
    <w:rsid w:val="00171105"/>
    <w:rsid w:val="00171405"/>
    <w:rsid w:val="00172A35"/>
    <w:rsid w:val="00172F52"/>
    <w:rsid w:val="0017304C"/>
    <w:rsid w:val="00180185"/>
    <w:rsid w:val="00180A05"/>
    <w:rsid w:val="001815F8"/>
    <w:rsid w:val="001836E6"/>
    <w:rsid w:val="00185C5A"/>
    <w:rsid w:val="001915FE"/>
    <w:rsid w:val="00191A97"/>
    <w:rsid w:val="0019270F"/>
    <w:rsid w:val="00193420"/>
    <w:rsid w:val="0019690B"/>
    <w:rsid w:val="0019708B"/>
    <w:rsid w:val="001970BB"/>
    <w:rsid w:val="001976EB"/>
    <w:rsid w:val="001A0396"/>
    <w:rsid w:val="001A0EB3"/>
    <w:rsid w:val="001A1A7A"/>
    <w:rsid w:val="001A28B7"/>
    <w:rsid w:val="001A2D87"/>
    <w:rsid w:val="001A4050"/>
    <w:rsid w:val="001A4487"/>
    <w:rsid w:val="001A4F62"/>
    <w:rsid w:val="001A5107"/>
    <w:rsid w:val="001A51F3"/>
    <w:rsid w:val="001A62F7"/>
    <w:rsid w:val="001A6749"/>
    <w:rsid w:val="001A6929"/>
    <w:rsid w:val="001B16B5"/>
    <w:rsid w:val="001B1833"/>
    <w:rsid w:val="001B1C4C"/>
    <w:rsid w:val="001B25D5"/>
    <w:rsid w:val="001B25FE"/>
    <w:rsid w:val="001B284C"/>
    <w:rsid w:val="001B2E8B"/>
    <w:rsid w:val="001B2F93"/>
    <w:rsid w:val="001B3EBD"/>
    <w:rsid w:val="001B4E92"/>
    <w:rsid w:val="001B5C53"/>
    <w:rsid w:val="001B6D8D"/>
    <w:rsid w:val="001B784D"/>
    <w:rsid w:val="001C0E89"/>
    <w:rsid w:val="001C15BC"/>
    <w:rsid w:val="001C1938"/>
    <w:rsid w:val="001C246E"/>
    <w:rsid w:val="001C55D4"/>
    <w:rsid w:val="001D2F4A"/>
    <w:rsid w:val="001D365B"/>
    <w:rsid w:val="001D385D"/>
    <w:rsid w:val="001D3C94"/>
    <w:rsid w:val="001D4A3A"/>
    <w:rsid w:val="001D645F"/>
    <w:rsid w:val="001D6BE6"/>
    <w:rsid w:val="001D7195"/>
    <w:rsid w:val="001D769A"/>
    <w:rsid w:val="001E0CB9"/>
    <w:rsid w:val="001E0EA7"/>
    <w:rsid w:val="001E129B"/>
    <w:rsid w:val="001E1C51"/>
    <w:rsid w:val="001E4DEB"/>
    <w:rsid w:val="001E546F"/>
    <w:rsid w:val="001E6D97"/>
    <w:rsid w:val="001E7557"/>
    <w:rsid w:val="001F04DC"/>
    <w:rsid w:val="001F0B40"/>
    <w:rsid w:val="001F12AC"/>
    <w:rsid w:val="001F32AC"/>
    <w:rsid w:val="001F38E3"/>
    <w:rsid w:val="001F53B3"/>
    <w:rsid w:val="001F55B4"/>
    <w:rsid w:val="001F5807"/>
    <w:rsid w:val="001F64C0"/>
    <w:rsid w:val="001F6D32"/>
    <w:rsid w:val="001F7029"/>
    <w:rsid w:val="001F7CEC"/>
    <w:rsid w:val="00200119"/>
    <w:rsid w:val="00200A7A"/>
    <w:rsid w:val="00203E05"/>
    <w:rsid w:val="00207C36"/>
    <w:rsid w:val="00214921"/>
    <w:rsid w:val="00216157"/>
    <w:rsid w:val="00216239"/>
    <w:rsid w:val="00216B91"/>
    <w:rsid w:val="00217800"/>
    <w:rsid w:val="00220729"/>
    <w:rsid w:val="00221F61"/>
    <w:rsid w:val="002227BE"/>
    <w:rsid w:val="0022591E"/>
    <w:rsid w:val="00225D0C"/>
    <w:rsid w:val="00226282"/>
    <w:rsid w:val="002272D9"/>
    <w:rsid w:val="00231E88"/>
    <w:rsid w:val="00233347"/>
    <w:rsid w:val="00233556"/>
    <w:rsid w:val="00234689"/>
    <w:rsid w:val="00235566"/>
    <w:rsid w:val="00235AC7"/>
    <w:rsid w:val="00236E11"/>
    <w:rsid w:val="00237893"/>
    <w:rsid w:val="00240885"/>
    <w:rsid w:val="00241DC2"/>
    <w:rsid w:val="002421E0"/>
    <w:rsid w:val="00244204"/>
    <w:rsid w:val="00245619"/>
    <w:rsid w:val="002459EF"/>
    <w:rsid w:val="002478BC"/>
    <w:rsid w:val="00250BD4"/>
    <w:rsid w:val="00250C96"/>
    <w:rsid w:val="0025241D"/>
    <w:rsid w:val="002547AB"/>
    <w:rsid w:val="002559B9"/>
    <w:rsid w:val="002560AE"/>
    <w:rsid w:val="0025659D"/>
    <w:rsid w:val="002567A4"/>
    <w:rsid w:val="002575F4"/>
    <w:rsid w:val="00260BA2"/>
    <w:rsid w:val="002648D5"/>
    <w:rsid w:val="00264ABC"/>
    <w:rsid w:val="00264BEF"/>
    <w:rsid w:val="00265FB1"/>
    <w:rsid w:val="002704AD"/>
    <w:rsid w:val="00270A67"/>
    <w:rsid w:val="0027212A"/>
    <w:rsid w:val="0027257B"/>
    <w:rsid w:val="0027263C"/>
    <w:rsid w:val="00274251"/>
    <w:rsid w:val="00274DC3"/>
    <w:rsid w:val="0027546C"/>
    <w:rsid w:val="00280611"/>
    <w:rsid w:val="0028087B"/>
    <w:rsid w:val="0028270D"/>
    <w:rsid w:val="00283A25"/>
    <w:rsid w:val="00284DC4"/>
    <w:rsid w:val="0029049D"/>
    <w:rsid w:val="00291061"/>
    <w:rsid w:val="00291200"/>
    <w:rsid w:val="00293481"/>
    <w:rsid w:val="0029359E"/>
    <w:rsid w:val="00293E85"/>
    <w:rsid w:val="0029420C"/>
    <w:rsid w:val="00294AE1"/>
    <w:rsid w:val="00295001"/>
    <w:rsid w:val="002951A8"/>
    <w:rsid w:val="00295212"/>
    <w:rsid w:val="002957A3"/>
    <w:rsid w:val="00295E66"/>
    <w:rsid w:val="0029715E"/>
    <w:rsid w:val="002971B6"/>
    <w:rsid w:val="00297801"/>
    <w:rsid w:val="00297B5D"/>
    <w:rsid w:val="00297F36"/>
    <w:rsid w:val="002A0731"/>
    <w:rsid w:val="002A0A70"/>
    <w:rsid w:val="002A0BDF"/>
    <w:rsid w:val="002A140E"/>
    <w:rsid w:val="002A1A85"/>
    <w:rsid w:val="002A1E69"/>
    <w:rsid w:val="002A1F60"/>
    <w:rsid w:val="002A2899"/>
    <w:rsid w:val="002A3435"/>
    <w:rsid w:val="002A4323"/>
    <w:rsid w:val="002A4DAE"/>
    <w:rsid w:val="002A6AC0"/>
    <w:rsid w:val="002B01C7"/>
    <w:rsid w:val="002B0F12"/>
    <w:rsid w:val="002B1842"/>
    <w:rsid w:val="002B1E15"/>
    <w:rsid w:val="002B2BF6"/>
    <w:rsid w:val="002B3961"/>
    <w:rsid w:val="002B5D79"/>
    <w:rsid w:val="002B5E27"/>
    <w:rsid w:val="002C0429"/>
    <w:rsid w:val="002C1AF1"/>
    <w:rsid w:val="002C217F"/>
    <w:rsid w:val="002C37A3"/>
    <w:rsid w:val="002C3B62"/>
    <w:rsid w:val="002C5295"/>
    <w:rsid w:val="002C54BE"/>
    <w:rsid w:val="002C580B"/>
    <w:rsid w:val="002C5B0F"/>
    <w:rsid w:val="002D0193"/>
    <w:rsid w:val="002D04F4"/>
    <w:rsid w:val="002D1190"/>
    <w:rsid w:val="002D2260"/>
    <w:rsid w:val="002D3886"/>
    <w:rsid w:val="002D3E94"/>
    <w:rsid w:val="002D5369"/>
    <w:rsid w:val="002D6FEF"/>
    <w:rsid w:val="002D7EE5"/>
    <w:rsid w:val="002E0A97"/>
    <w:rsid w:val="002E13C5"/>
    <w:rsid w:val="002E1BD4"/>
    <w:rsid w:val="002E3191"/>
    <w:rsid w:val="002E3ED2"/>
    <w:rsid w:val="002E405B"/>
    <w:rsid w:val="002E4A7B"/>
    <w:rsid w:val="002E6DA0"/>
    <w:rsid w:val="002F0748"/>
    <w:rsid w:val="002F2414"/>
    <w:rsid w:val="002F30DF"/>
    <w:rsid w:val="002F483B"/>
    <w:rsid w:val="002F4DEF"/>
    <w:rsid w:val="002F5436"/>
    <w:rsid w:val="002F6093"/>
    <w:rsid w:val="002F6846"/>
    <w:rsid w:val="002F69CC"/>
    <w:rsid w:val="003003FA"/>
    <w:rsid w:val="00302CFE"/>
    <w:rsid w:val="00302E6B"/>
    <w:rsid w:val="00304181"/>
    <w:rsid w:val="00306F8D"/>
    <w:rsid w:val="00310193"/>
    <w:rsid w:val="003126F3"/>
    <w:rsid w:val="00312C3E"/>
    <w:rsid w:val="00312E2E"/>
    <w:rsid w:val="0031305C"/>
    <w:rsid w:val="0031562A"/>
    <w:rsid w:val="00317D27"/>
    <w:rsid w:val="003205D9"/>
    <w:rsid w:val="003210E8"/>
    <w:rsid w:val="003219A4"/>
    <w:rsid w:val="00322141"/>
    <w:rsid w:val="0032292F"/>
    <w:rsid w:val="00322943"/>
    <w:rsid w:val="00323EB2"/>
    <w:rsid w:val="003243CF"/>
    <w:rsid w:val="00324F17"/>
    <w:rsid w:val="00332662"/>
    <w:rsid w:val="00332F01"/>
    <w:rsid w:val="00334A7A"/>
    <w:rsid w:val="0033665B"/>
    <w:rsid w:val="00336F26"/>
    <w:rsid w:val="0033702B"/>
    <w:rsid w:val="003372C2"/>
    <w:rsid w:val="003401F1"/>
    <w:rsid w:val="00340427"/>
    <w:rsid w:val="003405CF"/>
    <w:rsid w:val="00341B25"/>
    <w:rsid w:val="00341E88"/>
    <w:rsid w:val="003420E8"/>
    <w:rsid w:val="00342C55"/>
    <w:rsid w:val="003431C0"/>
    <w:rsid w:val="00343FBB"/>
    <w:rsid w:val="00343FBE"/>
    <w:rsid w:val="00345549"/>
    <w:rsid w:val="00345B14"/>
    <w:rsid w:val="003460FD"/>
    <w:rsid w:val="00347168"/>
    <w:rsid w:val="00347E34"/>
    <w:rsid w:val="00351311"/>
    <w:rsid w:val="003521F5"/>
    <w:rsid w:val="00354648"/>
    <w:rsid w:val="003576EE"/>
    <w:rsid w:val="003577E8"/>
    <w:rsid w:val="00357E4D"/>
    <w:rsid w:val="00357FE8"/>
    <w:rsid w:val="003617EC"/>
    <w:rsid w:val="003619B6"/>
    <w:rsid w:val="003621C5"/>
    <w:rsid w:val="00362897"/>
    <w:rsid w:val="0036309E"/>
    <w:rsid w:val="00363505"/>
    <w:rsid w:val="003642F5"/>
    <w:rsid w:val="00364367"/>
    <w:rsid w:val="003666C5"/>
    <w:rsid w:val="0036799D"/>
    <w:rsid w:val="00371937"/>
    <w:rsid w:val="00373C91"/>
    <w:rsid w:val="00375BCA"/>
    <w:rsid w:val="00375C7C"/>
    <w:rsid w:val="00376518"/>
    <w:rsid w:val="00381CB3"/>
    <w:rsid w:val="00384648"/>
    <w:rsid w:val="00385308"/>
    <w:rsid w:val="00387172"/>
    <w:rsid w:val="00390032"/>
    <w:rsid w:val="00391088"/>
    <w:rsid w:val="0039159D"/>
    <w:rsid w:val="00391800"/>
    <w:rsid w:val="00392D0F"/>
    <w:rsid w:val="00392D95"/>
    <w:rsid w:val="00393F5D"/>
    <w:rsid w:val="00394303"/>
    <w:rsid w:val="00394765"/>
    <w:rsid w:val="00394C16"/>
    <w:rsid w:val="00397A11"/>
    <w:rsid w:val="003A0750"/>
    <w:rsid w:val="003A0C7D"/>
    <w:rsid w:val="003A1875"/>
    <w:rsid w:val="003A212D"/>
    <w:rsid w:val="003A21E6"/>
    <w:rsid w:val="003A280B"/>
    <w:rsid w:val="003A5678"/>
    <w:rsid w:val="003A58C3"/>
    <w:rsid w:val="003A58D8"/>
    <w:rsid w:val="003A7AFA"/>
    <w:rsid w:val="003B0620"/>
    <w:rsid w:val="003B1C0B"/>
    <w:rsid w:val="003B27EF"/>
    <w:rsid w:val="003B3104"/>
    <w:rsid w:val="003B364B"/>
    <w:rsid w:val="003B6185"/>
    <w:rsid w:val="003B6574"/>
    <w:rsid w:val="003C0580"/>
    <w:rsid w:val="003C0F59"/>
    <w:rsid w:val="003C1BA5"/>
    <w:rsid w:val="003C21CC"/>
    <w:rsid w:val="003C7168"/>
    <w:rsid w:val="003C7248"/>
    <w:rsid w:val="003C7A4C"/>
    <w:rsid w:val="003D24D7"/>
    <w:rsid w:val="003D2695"/>
    <w:rsid w:val="003D2A18"/>
    <w:rsid w:val="003D40C6"/>
    <w:rsid w:val="003D476A"/>
    <w:rsid w:val="003D55DC"/>
    <w:rsid w:val="003D61AB"/>
    <w:rsid w:val="003D697C"/>
    <w:rsid w:val="003D6A89"/>
    <w:rsid w:val="003D7300"/>
    <w:rsid w:val="003D7CF8"/>
    <w:rsid w:val="003E77A2"/>
    <w:rsid w:val="003E7C23"/>
    <w:rsid w:val="003E7C64"/>
    <w:rsid w:val="003F25DF"/>
    <w:rsid w:val="003F4356"/>
    <w:rsid w:val="003F4482"/>
    <w:rsid w:val="003F5330"/>
    <w:rsid w:val="003F5ACB"/>
    <w:rsid w:val="003F7687"/>
    <w:rsid w:val="003F7A43"/>
    <w:rsid w:val="00400AEA"/>
    <w:rsid w:val="00400F4B"/>
    <w:rsid w:val="0040154E"/>
    <w:rsid w:val="00401DA4"/>
    <w:rsid w:val="00402159"/>
    <w:rsid w:val="004021BA"/>
    <w:rsid w:val="00403D47"/>
    <w:rsid w:val="00405107"/>
    <w:rsid w:val="004054E7"/>
    <w:rsid w:val="004058F9"/>
    <w:rsid w:val="00406567"/>
    <w:rsid w:val="00406AA2"/>
    <w:rsid w:val="00407059"/>
    <w:rsid w:val="00407310"/>
    <w:rsid w:val="00410F70"/>
    <w:rsid w:val="00412239"/>
    <w:rsid w:val="004123F7"/>
    <w:rsid w:val="00412479"/>
    <w:rsid w:val="00412858"/>
    <w:rsid w:val="004151FD"/>
    <w:rsid w:val="00420ED4"/>
    <w:rsid w:val="00421643"/>
    <w:rsid w:val="00421A30"/>
    <w:rsid w:val="00422127"/>
    <w:rsid w:val="004224F9"/>
    <w:rsid w:val="00423FD2"/>
    <w:rsid w:val="0042433E"/>
    <w:rsid w:val="0042437E"/>
    <w:rsid w:val="004247B6"/>
    <w:rsid w:val="00426AE6"/>
    <w:rsid w:val="00426F9C"/>
    <w:rsid w:val="0042752A"/>
    <w:rsid w:val="00427A3E"/>
    <w:rsid w:val="004307EA"/>
    <w:rsid w:val="00431D2D"/>
    <w:rsid w:val="00433339"/>
    <w:rsid w:val="00435652"/>
    <w:rsid w:val="00435C9B"/>
    <w:rsid w:val="0043708A"/>
    <w:rsid w:val="00437790"/>
    <w:rsid w:val="00437D89"/>
    <w:rsid w:val="0044128E"/>
    <w:rsid w:val="00442037"/>
    <w:rsid w:val="004424B8"/>
    <w:rsid w:val="00442848"/>
    <w:rsid w:val="00442F04"/>
    <w:rsid w:val="00443BF4"/>
    <w:rsid w:val="00445916"/>
    <w:rsid w:val="00447FCF"/>
    <w:rsid w:val="00450641"/>
    <w:rsid w:val="00452189"/>
    <w:rsid w:val="0045269E"/>
    <w:rsid w:val="00452DC5"/>
    <w:rsid w:val="00454165"/>
    <w:rsid w:val="004547D8"/>
    <w:rsid w:val="00454DC8"/>
    <w:rsid w:val="00456354"/>
    <w:rsid w:val="004575AC"/>
    <w:rsid w:val="0045783C"/>
    <w:rsid w:val="00461711"/>
    <w:rsid w:val="00462549"/>
    <w:rsid w:val="00462B43"/>
    <w:rsid w:val="0046371E"/>
    <w:rsid w:val="004637E2"/>
    <w:rsid w:val="00464717"/>
    <w:rsid w:val="00464AFC"/>
    <w:rsid w:val="00464C98"/>
    <w:rsid w:val="00464D89"/>
    <w:rsid w:val="00466035"/>
    <w:rsid w:val="00471002"/>
    <w:rsid w:val="004723D4"/>
    <w:rsid w:val="00473694"/>
    <w:rsid w:val="00474456"/>
    <w:rsid w:val="0047549A"/>
    <w:rsid w:val="004764A5"/>
    <w:rsid w:val="0047667B"/>
    <w:rsid w:val="00477747"/>
    <w:rsid w:val="00477EAE"/>
    <w:rsid w:val="00481324"/>
    <w:rsid w:val="004815CA"/>
    <w:rsid w:val="0048261B"/>
    <w:rsid w:val="00482F0A"/>
    <w:rsid w:val="00483418"/>
    <w:rsid w:val="00483C2F"/>
    <w:rsid w:val="004841CD"/>
    <w:rsid w:val="00486FDF"/>
    <w:rsid w:val="00487F62"/>
    <w:rsid w:val="00490D94"/>
    <w:rsid w:val="004914A1"/>
    <w:rsid w:val="0049166D"/>
    <w:rsid w:val="004922E4"/>
    <w:rsid w:val="004938FA"/>
    <w:rsid w:val="00495E42"/>
    <w:rsid w:val="004968DC"/>
    <w:rsid w:val="00497043"/>
    <w:rsid w:val="00497BF3"/>
    <w:rsid w:val="004A00AA"/>
    <w:rsid w:val="004A2A0E"/>
    <w:rsid w:val="004A4968"/>
    <w:rsid w:val="004A5E59"/>
    <w:rsid w:val="004A5FE0"/>
    <w:rsid w:val="004A7623"/>
    <w:rsid w:val="004B3433"/>
    <w:rsid w:val="004B3E85"/>
    <w:rsid w:val="004B4A27"/>
    <w:rsid w:val="004B65AD"/>
    <w:rsid w:val="004B6941"/>
    <w:rsid w:val="004B69B0"/>
    <w:rsid w:val="004B6D78"/>
    <w:rsid w:val="004B7A51"/>
    <w:rsid w:val="004B7B78"/>
    <w:rsid w:val="004B7C1C"/>
    <w:rsid w:val="004C31E9"/>
    <w:rsid w:val="004C3909"/>
    <w:rsid w:val="004C3A0E"/>
    <w:rsid w:val="004C3EC1"/>
    <w:rsid w:val="004C4572"/>
    <w:rsid w:val="004C6026"/>
    <w:rsid w:val="004C6AFF"/>
    <w:rsid w:val="004C6B06"/>
    <w:rsid w:val="004C6D4A"/>
    <w:rsid w:val="004C6EA3"/>
    <w:rsid w:val="004C71A9"/>
    <w:rsid w:val="004C77C7"/>
    <w:rsid w:val="004D000A"/>
    <w:rsid w:val="004D1338"/>
    <w:rsid w:val="004D1DAB"/>
    <w:rsid w:val="004D2957"/>
    <w:rsid w:val="004D30BD"/>
    <w:rsid w:val="004D32F2"/>
    <w:rsid w:val="004D4839"/>
    <w:rsid w:val="004D634B"/>
    <w:rsid w:val="004D6DBF"/>
    <w:rsid w:val="004D6E84"/>
    <w:rsid w:val="004E0D31"/>
    <w:rsid w:val="004E1530"/>
    <w:rsid w:val="004E46B8"/>
    <w:rsid w:val="004E4C1B"/>
    <w:rsid w:val="004E50E8"/>
    <w:rsid w:val="004E53E4"/>
    <w:rsid w:val="004E64D6"/>
    <w:rsid w:val="004E680D"/>
    <w:rsid w:val="004F047A"/>
    <w:rsid w:val="004F0EFF"/>
    <w:rsid w:val="004F288A"/>
    <w:rsid w:val="004F3069"/>
    <w:rsid w:val="004F3662"/>
    <w:rsid w:val="004F5A66"/>
    <w:rsid w:val="004F6C33"/>
    <w:rsid w:val="004F7ADC"/>
    <w:rsid w:val="005001FB"/>
    <w:rsid w:val="0050068F"/>
    <w:rsid w:val="0050073D"/>
    <w:rsid w:val="00500A9D"/>
    <w:rsid w:val="005018BC"/>
    <w:rsid w:val="005022A9"/>
    <w:rsid w:val="005022DD"/>
    <w:rsid w:val="00502CEF"/>
    <w:rsid w:val="005059B1"/>
    <w:rsid w:val="0050668B"/>
    <w:rsid w:val="00506EA9"/>
    <w:rsid w:val="0051021D"/>
    <w:rsid w:val="0051025D"/>
    <w:rsid w:val="0051080A"/>
    <w:rsid w:val="005118D7"/>
    <w:rsid w:val="005135D5"/>
    <w:rsid w:val="005142A4"/>
    <w:rsid w:val="00520556"/>
    <w:rsid w:val="00520A6B"/>
    <w:rsid w:val="00520FFA"/>
    <w:rsid w:val="0052281E"/>
    <w:rsid w:val="00523528"/>
    <w:rsid w:val="005237C4"/>
    <w:rsid w:val="005238EF"/>
    <w:rsid w:val="0052497B"/>
    <w:rsid w:val="00524AE2"/>
    <w:rsid w:val="0052518B"/>
    <w:rsid w:val="0052641C"/>
    <w:rsid w:val="00526C76"/>
    <w:rsid w:val="00530E3A"/>
    <w:rsid w:val="00531B60"/>
    <w:rsid w:val="00531E6E"/>
    <w:rsid w:val="00532398"/>
    <w:rsid w:val="00533160"/>
    <w:rsid w:val="00535C78"/>
    <w:rsid w:val="00535FE1"/>
    <w:rsid w:val="00536DCD"/>
    <w:rsid w:val="00537175"/>
    <w:rsid w:val="00541E2D"/>
    <w:rsid w:val="00542152"/>
    <w:rsid w:val="00542461"/>
    <w:rsid w:val="0054293B"/>
    <w:rsid w:val="00542A6F"/>
    <w:rsid w:val="0054372E"/>
    <w:rsid w:val="0054436E"/>
    <w:rsid w:val="005444C9"/>
    <w:rsid w:val="0054572D"/>
    <w:rsid w:val="00546345"/>
    <w:rsid w:val="00546D02"/>
    <w:rsid w:val="00546E90"/>
    <w:rsid w:val="00547635"/>
    <w:rsid w:val="0055023A"/>
    <w:rsid w:val="00550B56"/>
    <w:rsid w:val="00551BC4"/>
    <w:rsid w:val="00553673"/>
    <w:rsid w:val="0055400D"/>
    <w:rsid w:val="005540FC"/>
    <w:rsid w:val="00554607"/>
    <w:rsid w:val="00557348"/>
    <w:rsid w:val="00562260"/>
    <w:rsid w:val="005629E1"/>
    <w:rsid w:val="005656C2"/>
    <w:rsid w:val="0056626D"/>
    <w:rsid w:val="00567DC3"/>
    <w:rsid w:val="005710B3"/>
    <w:rsid w:val="0057239B"/>
    <w:rsid w:val="005732D1"/>
    <w:rsid w:val="0057364C"/>
    <w:rsid w:val="00573FB0"/>
    <w:rsid w:val="005751C8"/>
    <w:rsid w:val="00577A95"/>
    <w:rsid w:val="00580C56"/>
    <w:rsid w:val="005822E9"/>
    <w:rsid w:val="00582675"/>
    <w:rsid w:val="005828AD"/>
    <w:rsid w:val="00582A8F"/>
    <w:rsid w:val="00582BBA"/>
    <w:rsid w:val="00583727"/>
    <w:rsid w:val="0058701C"/>
    <w:rsid w:val="00591F5F"/>
    <w:rsid w:val="005924CA"/>
    <w:rsid w:val="00592B93"/>
    <w:rsid w:val="00592C9B"/>
    <w:rsid w:val="0059343F"/>
    <w:rsid w:val="00593993"/>
    <w:rsid w:val="00594938"/>
    <w:rsid w:val="005949FD"/>
    <w:rsid w:val="00595429"/>
    <w:rsid w:val="005A016F"/>
    <w:rsid w:val="005A2C13"/>
    <w:rsid w:val="005A450C"/>
    <w:rsid w:val="005A614E"/>
    <w:rsid w:val="005A6802"/>
    <w:rsid w:val="005A6FFF"/>
    <w:rsid w:val="005B0D3C"/>
    <w:rsid w:val="005B12B4"/>
    <w:rsid w:val="005B12EC"/>
    <w:rsid w:val="005B2140"/>
    <w:rsid w:val="005B4010"/>
    <w:rsid w:val="005B4CE4"/>
    <w:rsid w:val="005B5C88"/>
    <w:rsid w:val="005B6DB3"/>
    <w:rsid w:val="005B7E71"/>
    <w:rsid w:val="005C06CC"/>
    <w:rsid w:val="005C28AB"/>
    <w:rsid w:val="005C3803"/>
    <w:rsid w:val="005C7FFA"/>
    <w:rsid w:val="005D14F8"/>
    <w:rsid w:val="005D23E4"/>
    <w:rsid w:val="005D2755"/>
    <w:rsid w:val="005D48BA"/>
    <w:rsid w:val="005D536D"/>
    <w:rsid w:val="005D5D6F"/>
    <w:rsid w:val="005D6394"/>
    <w:rsid w:val="005D6F86"/>
    <w:rsid w:val="005D7411"/>
    <w:rsid w:val="005E138F"/>
    <w:rsid w:val="005E15D4"/>
    <w:rsid w:val="005E2258"/>
    <w:rsid w:val="005E2BA0"/>
    <w:rsid w:val="005E2EA7"/>
    <w:rsid w:val="005E3B6D"/>
    <w:rsid w:val="005E3B6E"/>
    <w:rsid w:val="005E4A07"/>
    <w:rsid w:val="005E55DB"/>
    <w:rsid w:val="005E5940"/>
    <w:rsid w:val="005F1251"/>
    <w:rsid w:val="005F2E3E"/>
    <w:rsid w:val="005F30EA"/>
    <w:rsid w:val="005F438C"/>
    <w:rsid w:val="005F4678"/>
    <w:rsid w:val="005F47F3"/>
    <w:rsid w:val="005F4921"/>
    <w:rsid w:val="005F4DAF"/>
    <w:rsid w:val="005F579D"/>
    <w:rsid w:val="005F590B"/>
    <w:rsid w:val="005F7416"/>
    <w:rsid w:val="005F75C9"/>
    <w:rsid w:val="00600D18"/>
    <w:rsid w:val="006019C9"/>
    <w:rsid w:val="006025DA"/>
    <w:rsid w:val="006046CC"/>
    <w:rsid w:val="00605E25"/>
    <w:rsid w:val="0060615C"/>
    <w:rsid w:val="00606905"/>
    <w:rsid w:val="00607E21"/>
    <w:rsid w:val="00611567"/>
    <w:rsid w:val="00612180"/>
    <w:rsid w:val="0061323A"/>
    <w:rsid w:val="00616806"/>
    <w:rsid w:val="00616B2E"/>
    <w:rsid w:val="006218D6"/>
    <w:rsid w:val="00622273"/>
    <w:rsid w:val="00622ECB"/>
    <w:rsid w:val="00623C47"/>
    <w:rsid w:val="006240FA"/>
    <w:rsid w:val="0062521B"/>
    <w:rsid w:val="0062646C"/>
    <w:rsid w:val="006266C1"/>
    <w:rsid w:val="00627393"/>
    <w:rsid w:val="006277C7"/>
    <w:rsid w:val="006323F0"/>
    <w:rsid w:val="00632A27"/>
    <w:rsid w:val="00632BB6"/>
    <w:rsid w:val="00633F0D"/>
    <w:rsid w:val="006342A7"/>
    <w:rsid w:val="00635318"/>
    <w:rsid w:val="0063540D"/>
    <w:rsid w:val="006366CD"/>
    <w:rsid w:val="00637B18"/>
    <w:rsid w:val="00640DA5"/>
    <w:rsid w:val="00641A90"/>
    <w:rsid w:val="00641EF1"/>
    <w:rsid w:val="00643D01"/>
    <w:rsid w:val="0064459E"/>
    <w:rsid w:val="0064509D"/>
    <w:rsid w:val="0064548D"/>
    <w:rsid w:val="006467A3"/>
    <w:rsid w:val="00650214"/>
    <w:rsid w:val="006527C1"/>
    <w:rsid w:val="006549D3"/>
    <w:rsid w:val="00656B1B"/>
    <w:rsid w:val="00657A98"/>
    <w:rsid w:val="0066009C"/>
    <w:rsid w:val="00660269"/>
    <w:rsid w:val="006604BE"/>
    <w:rsid w:val="006604E6"/>
    <w:rsid w:val="00660525"/>
    <w:rsid w:val="006613FD"/>
    <w:rsid w:val="006625FF"/>
    <w:rsid w:val="00662BD3"/>
    <w:rsid w:val="00662F8E"/>
    <w:rsid w:val="0066459D"/>
    <w:rsid w:val="00664DC1"/>
    <w:rsid w:val="00664EF4"/>
    <w:rsid w:val="0066535D"/>
    <w:rsid w:val="00665D16"/>
    <w:rsid w:val="0066600B"/>
    <w:rsid w:val="0066615D"/>
    <w:rsid w:val="00666C2F"/>
    <w:rsid w:val="00667692"/>
    <w:rsid w:val="00667911"/>
    <w:rsid w:val="0067147C"/>
    <w:rsid w:val="006722AD"/>
    <w:rsid w:val="006722FE"/>
    <w:rsid w:val="00675AA1"/>
    <w:rsid w:val="00675DE3"/>
    <w:rsid w:val="006761A4"/>
    <w:rsid w:val="00676997"/>
    <w:rsid w:val="00681D16"/>
    <w:rsid w:val="006834D5"/>
    <w:rsid w:val="006855D0"/>
    <w:rsid w:val="00685857"/>
    <w:rsid w:val="00686737"/>
    <w:rsid w:val="00686D0A"/>
    <w:rsid w:val="00686DC7"/>
    <w:rsid w:val="00687AFE"/>
    <w:rsid w:val="00690104"/>
    <w:rsid w:val="00692B5B"/>
    <w:rsid w:val="0069335A"/>
    <w:rsid w:val="00695124"/>
    <w:rsid w:val="00696425"/>
    <w:rsid w:val="00697A0D"/>
    <w:rsid w:val="00697BB0"/>
    <w:rsid w:val="006A0188"/>
    <w:rsid w:val="006A17EA"/>
    <w:rsid w:val="006A1B79"/>
    <w:rsid w:val="006A2D2D"/>
    <w:rsid w:val="006A2E23"/>
    <w:rsid w:val="006A3AFF"/>
    <w:rsid w:val="006A4B21"/>
    <w:rsid w:val="006A54C1"/>
    <w:rsid w:val="006A58EB"/>
    <w:rsid w:val="006A5BDF"/>
    <w:rsid w:val="006A5D98"/>
    <w:rsid w:val="006A641D"/>
    <w:rsid w:val="006A7024"/>
    <w:rsid w:val="006A766F"/>
    <w:rsid w:val="006A7E8D"/>
    <w:rsid w:val="006B0AAA"/>
    <w:rsid w:val="006B21AD"/>
    <w:rsid w:val="006B2EB8"/>
    <w:rsid w:val="006B5728"/>
    <w:rsid w:val="006C0087"/>
    <w:rsid w:val="006C06B4"/>
    <w:rsid w:val="006C28A3"/>
    <w:rsid w:val="006C2D85"/>
    <w:rsid w:val="006C33F1"/>
    <w:rsid w:val="006C397A"/>
    <w:rsid w:val="006C60FF"/>
    <w:rsid w:val="006C6FD5"/>
    <w:rsid w:val="006D0007"/>
    <w:rsid w:val="006D18FB"/>
    <w:rsid w:val="006D235D"/>
    <w:rsid w:val="006D29EC"/>
    <w:rsid w:val="006D3E28"/>
    <w:rsid w:val="006D5370"/>
    <w:rsid w:val="006D5959"/>
    <w:rsid w:val="006D5F33"/>
    <w:rsid w:val="006D645A"/>
    <w:rsid w:val="006E2634"/>
    <w:rsid w:val="006E2C76"/>
    <w:rsid w:val="006E4301"/>
    <w:rsid w:val="006E54DA"/>
    <w:rsid w:val="006E6BCD"/>
    <w:rsid w:val="006E7A5B"/>
    <w:rsid w:val="006E7E5A"/>
    <w:rsid w:val="006F0790"/>
    <w:rsid w:val="006F0D48"/>
    <w:rsid w:val="006F10E0"/>
    <w:rsid w:val="006F1553"/>
    <w:rsid w:val="006F2D15"/>
    <w:rsid w:val="006F3930"/>
    <w:rsid w:val="006F5593"/>
    <w:rsid w:val="006F5B02"/>
    <w:rsid w:val="00700914"/>
    <w:rsid w:val="00701ACB"/>
    <w:rsid w:val="00701DB1"/>
    <w:rsid w:val="0070202F"/>
    <w:rsid w:val="00703941"/>
    <w:rsid w:val="00704BD7"/>
    <w:rsid w:val="00705313"/>
    <w:rsid w:val="00705DD8"/>
    <w:rsid w:val="00711A7A"/>
    <w:rsid w:val="007123F1"/>
    <w:rsid w:val="00712528"/>
    <w:rsid w:val="00712E6B"/>
    <w:rsid w:val="00713256"/>
    <w:rsid w:val="00714125"/>
    <w:rsid w:val="007143BA"/>
    <w:rsid w:val="007143BC"/>
    <w:rsid w:val="00716376"/>
    <w:rsid w:val="007164AC"/>
    <w:rsid w:val="00720403"/>
    <w:rsid w:val="00720505"/>
    <w:rsid w:val="00721259"/>
    <w:rsid w:val="00722C48"/>
    <w:rsid w:val="00723418"/>
    <w:rsid w:val="0072395B"/>
    <w:rsid w:val="00723A8D"/>
    <w:rsid w:val="00724271"/>
    <w:rsid w:val="007246DE"/>
    <w:rsid w:val="00726B5C"/>
    <w:rsid w:val="00727161"/>
    <w:rsid w:val="00727367"/>
    <w:rsid w:val="0072793B"/>
    <w:rsid w:val="00730019"/>
    <w:rsid w:val="00730478"/>
    <w:rsid w:val="00730AD3"/>
    <w:rsid w:val="00730EFE"/>
    <w:rsid w:val="0073673D"/>
    <w:rsid w:val="00740214"/>
    <w:rsid w:val="007412F8"/>
    <w:rsid w:val="007416B8"/>
    <w:rsid w:val="00745057"/>
    <w:rsid w:val="007466D4"/>
    <w:rsid w:val="00747838"/>
    <w:rsid w:val="007506B5"/>
    <w:rsid w:val="00750C5F"/>
    <w:rsid w:val="00751FA3"/>
    <w:rsid w:val="0075242D"/>
    <w:rsid w:val="00754F37"/>
    <w:rsid w:val="007577DD"/>
    <w:rsid w:val="00760438"/>
    <w:rsid w:val="007625E2"/>
    <w:rsid w:val="00765B79"/>
    <w:rsid w:val="00765DAB"/>
    <w:rsid w:val="00766A32"/>
    <w:rsid w:val="00767B37"/>
    <w:rsid w:val="00767FF5"/>
    <w:rsid w:val="00771B8F"/>
    <w:rsid w:val="007722E4"/>
    <w:rsid w:val="007736A6"/>
    <w:rsid w:val="00774EA3"/>
    <w:rsid w:val="0077678D"/>
    <w:rsid w:val="00780145"/>
    <w:rsid w:val="007802D7"/>
    <w:rsid w:val="0078208A"/>
    <w:rsid w:val="007820BE"/>
    <w:rsid w:val="00783E86"/>
    <w:rsid w:val="0078478C"/>
    <w:rsid w:val="00785DF3"/>
    <w:rsid w:val="007862B5"/>
    <w:rsid w:val="007862DB"/>
    <w:rsid w:val="00787536"/>
    <w:rsid w:val="00787F17"/>
    <w:rsid w:val="007906BE"/>
    <w:rsid w:val="00790BE1"/>
    <w:rsid w:val="007918A9"/>
    <w:rsid w:val="007921AB"/>
    <w:rsid w:val="00792F1E"/>
    <w:rsid w:val="00793926"/>
    <w:rsid w:val="00793CFD"/>
    <w:rsid w:val="00796781"/>
    <w:rsid w:val="00797DC6"/>
    <w:rsid w:val="007A0798"/>
    <w:rsid w:val="007A1EED"/>
    <w:rsid w:val="007A2470"/>
    <w:rsid w:val="007A44C7"/>
    <w:rsid w:val="007A500B"/>
    <w:rsid w:val="007A675E"/>
    <w:rsid w:val="007A70DF"/>
    <w:rsid w:val="007A7795"/>
    <w:rsid w:val="007B0AC5"/>
    <w:rsid w:val="007B14C1"/>
    <w:rsid w:val="007B15E0"/>
    <w:rsid w:val="007B1676"/>
    <w:rsid w:val="007B18F8"/>
    <w:rsid w:val="007B1B9A"/>
    <w:rsid w:val="007B2FED"/>
    <w:rsid w:val="007B5CD1"/>
    <w:rsid w:val="007B6872"/>
    <w:rsid w:val="007C0049"/>
    <w:rsid w:val="007C0B1E"/>
    <w:rsid w:val="007C0F9A"/>
    <w:rsid w:val="007C133B"/>
    <w:rsid w:val="007C197C"/>
    <w:rsid w:val="007C3B9C"/>
    <w:rsid w:val="007C5122"/>
    <w:rsid w:val="007C606A"/>
    <w:rsid w:val="007C73C8"/>
    <w:rsid w:val="007D026F"/>
    <w:rsid w:val="007D07B6"/>
    <w:rsid w:val="007D0842"/>
    <w:rsid w:val="007D0FFD"/>
    <w:rsid w:val="007D1303"/>
    <w:rsid w:val="007D1516"/>
    <w:rsid w:val="007D4299"/>
    <w:rsid w:val="007D43DD"/>
    <w:rsid w:val="007D4DCC"/>
    <w:rsid w:val="007D646E"/>
    <w:rsid w:val="007D67F4"/>
    <w:rsid w:val="007E08E9"/>
    <w:rsid w:val="007E0F2C"/>
    <w:rsid w:val="007E14CB"/>
    <w:rsid w:val="007E2AC5"/>
    <w:rsid w:val="007E39EC"/>
    <w:rsid w:val="007E6B5B"/>
    <w:rsid w:val="007E7329"/>
    <w:rsid w:val="007E73C4"/>
    <w:rsid w:val="007E74E8"/>
    <w:rsid w:val="007F081E"/>
    <w:rsid w:val="007F11B3"/>
    <w:rsid w:val="007F1E80"/>
    <w:rsid w:val="007F2C3B"/>
    <w:rsid w:val="007F31B8"/>
    <w:rsid w:val="007F37BB"/>
    <w:rsid w:val="00800EFE"/>
    <w:rsid w:val="00802148"/>
    <w:rsid w:val="008038EA"/>
    <w:rsid w:val="00803AF0"/>
    <w:rsid w:val="00804159"/>
    <w:rsid w:val="008046C2"/>
    <w:rsid w:val="00804D9B"/>
    <w:rsid w:val="0080505F"/>
    <w:rsid w:val="00805305"/>
    <w:rsid w:val="00805ACD"/>
    <w:rsid w:val="00805CF7"/>
    <w:rsid w:val="00806293"/>
    <w:rsid w:val="0080680A"/>
    <w:rsid w:val="0081048D"/>
    <w:rsid w:val="00810B6A"/>
    <w:rsid w:val="00811F5E"/>
    <w:rsid w:val="00812E18"/>
    <w:rsid w:val="00813BD8"/>
    <w:rsid w:val="00813D90"/>
    <w:rsid w:val="00814B6D"/>
    <w:rsid w:val="00815045"/>
    <w:rsid w:val="008162C7"/>
    <w:rsid w:val="0081660D"/>
    <w:rsid w:val="00820DE6"/>
    <w:rsid w:val="00820FB3"/>
    <w:rsid w:val="00823D62"/>
    <w:rsid w:val="008244DD"/>
    <w:rsid w:val="008258DE"/>
    <w:rsid w:val="00825E50"/>
    <w:rsid w:val="00830C58"/>
    <w:rsid w:val="008327CA"/>
    <w:rsid w:val="00832D1C"/>
    <w:rsid w:val="0083370F"/>
    <w:rsid w:val="00833907"/>
    <w:rsid w:val="0083427A"/>
    <w:rsid w:val="008358BF"/>
    <w:rsid w:val="00837733"/>
    <w:rsid w:val="008377FC"/>
    <w:rsid w:val="0084089A"/>
    <w:rsid w:val="00841CB5"/>
    <w:rsid w:val="0084219D"/>
    <w:rsid w:val="00842245"/>
    <w:rsid w:val="0084494E"/>
    <w:rsid w:val="0084532A"/>
    <w:rsid w:val="008473FC"/>
    <w:rsid w:val="00847697"/>
    <w:rsid w:val="008479A1"/>
    <w:rsid w:val="00851E6B"/>
    <w:rsid w:val="008525E0"/>
    <w:rsid w:val="00852BC7"/>
    <w:rsid w:val="00853E8A"/>
    <w:rsid w:val="008550AF"/>
    <w:rsid w:val="00855741"/>
    <w:rsid w:val="00855E44"/>
    <w:rsid w:val="0085636B"/>
    <w:rsid w:val="0086031D"/>
    <w:rsid w:val="00862AB7"/>
    <w:rsid w:val="008631B9"/>
    <w:rsid w:val="00863366"/>
    <w:rsid w:val="008633CB"/>
    <w:rsid w:val="008635A9"/>
    <w:rsid w:val="00867688"/>
    <w:rsid w:val="00867B41"/>
    <w:rsid w:val="00867B7E"/>
    <w:rsid w:val="00870F8D"/>
    <w:rsid w:val="008713BC"/>
    <w:rsid w:val="00874592"/>
    <w:rsid w:val="008746C0"/>
    <w:rsid w:val="0087562E"/>
    <w:rsid w:val="00876364"/>
    <w:rsid w:val="008765B3"/>
    <w:rsid w:val="0087698A"/>
    <w:rsid w:val="00876E56"/>
    <w:rsid w:val="00877A78"/>
    <w:rsid w:val="008802DC"/>
    <w:rsid w:val="008804C4"/>
    <w:rsid w:val="008809D5"/>
    <w:rsid w:val="008811CA"/>
    <w:rsid w:val="00881E57"/>
    <w:rsid w:val="008837CC"/>
    <w:rsid w:val="0088392D"/>
    <w:rsid w:val="00884A1F"/>
    <w:rsid w:val="00887588"/>
    <w:rsid w:val="00890011"/>
    <w:rsid w:val="00891097"/>
    <w:rsid w:val="00891BE8"/>
    <w:rsid w:val="00893358"/>
    <w:rsid w:val="008933A6"/>
    <w:rsid w:val="00895456"/>
    <w:rsid w:val="00895F71"/>
    <w:rsid w:val="00896275"/>
    <w:rsid w:val="00896DB7"/>
    <w:rsid w:val="00897314"/>
    <w:rsid w:val="00897CB2"/>
    <w:rsid w:val="008A10CE"/>
    <w:rsid w:val="008A13B0"/>
    <w:rsid w:val="008A24B4"/>
    <w:rsid w:val="008A2E3E"/>
    <w:rsid w:val="008A41A2"/>
    <w:rsid w:val="008A4875"/>
    <w:rsid w:val="008A649E"/>
    <w:rsid w:val="008B1009"/>
    <w:rsid w:val="008B12BC"/>
    <w:rsid w:val="008B2DF8"/>
    <w:rsid w:val="008B33C1"/>
    <w:rsid w:val="008B37C4"/>
    <w:rsid w:val="008B390F"/>
    <w:rsid w:val="008B450B"/>
    <w:rsid w:val="008B646A"/>
    <w:rsid w:val="008B79F3"/>
    <w:rsid w:val="008C20FC"/>
    <w:rsid w:val="008C2476"/>
    <w:rsid w:val="008C56E9"/>
    <w:rsid w:val="008C5ABB"/>
    <w:rsid w:val="008C7A8B"/>
    <w:rsid w:val="008C7F8A"/>
    <w:rsid w:val="008D059F"/>
    <w:rsid w:val="008D0852"/>
    <w:rsid w:val="008D1820"/>
    <w:rsid w:val="008D1EA8"/>
    <w:rsid w:val="008D2B69"/>
    <w:rsid w:val="008D2BAB"/>
    <w:rsid w:val="008D5531"/>
    <w:rsid w:val="008D56F1"/>
    <w:rsid w:val="008D6D82"/>
    <w:rsid w:val="008D714C"/>
    <w:rsid w:val="008D79A5"/>
    <w:rsid w:val="008E0C66"/>
    <w:rsid w:val="008E14D4"/>
    <w:rsid w:val="008E1671"/>
    <w:rsid w:val="008E1691"/>
    <w:rsid w:val="008E2152"/>
    <w:rsid w:val="008E2945"/>
    <w:rsid w:val="008E33FA"/>
    <w:rsid w:val="008E3A77"/>
    <w:rsid w:val="008E570A"/>
    <w:rsid w:val="008E68FB"/>
    <w:rsid w:val="008E727F"/>
    <w:rsid w:val="008E75A5"/>
    <w:rsid w:val="008E7EED"/>
    <w:rsid w:val="008E7F56"/>
    <w:rsid w:val="008F23B6"/>
    <w:rsid w:val="008F33A7"/>
    <w:rsid w:val="008F3581"/>
    <w:rsid w:val="008F3826"/>
    <w:rsid w:val="008F5419"/>
    <w:rsid w:val="0090140B"/>
    <w:rsid w:val="00901742"/>
    <w:rsid w:val="009021CD"/>
    <w:rsid w:val="00902B6B"/>
    <w:rsid w:val="009036C5"/>
    <w:rsid w:val="009037E2"/>
    <w:rsid w:val="00905607"/>
    <w:rsid w:val="0090574D"/>
    <w:rsid w:val="00905E7D"/>
    <w:rsid w:val="009061B9"/>
    <w:rsid w:val="0090731E"/>
    <w:rsid w:val="00910EA4"/>
    <w:rsid w:val="00911099"/>
    <w:rsid w:val="009116DB"/>
    <w:rsid w:val="00911910"/>
    <w:rsid w:val="00911ED1"/>
    <w:rsid w:val="00912045"/>
    <w:rsid w:val="0091328E"/>
    <w:rsid w:val="009140AF"/>
    <w:rsid w:val="00915DF3"/>
    <w:rsid w:val="009170DB"/>
    <w:rsid w:val="00920676"/>
    <w:rsid w:val="009206E5"/>
    <w:rsid w:val="00920F32"/>
    <w:rsid w:val="009211AA"/>
    <w:rsid w:val="0092359F"/>
    <w:rsid w:val="00923BCA"/>
    <w:rsid w:val="00923DA1"/>
    <w:rsid w:val="009245BF"/>
    <w:rsid w:val="00925C83"/>
    <w:rsid w:val="00926CD3"/>
    <w:rsid w:val="0093022C"/>
    <w:rsid w:val="00931F54"/>
    <w:rsid w:val="00933BC2"/>
    <w:rsid w:val="00933CBE"/>
    <w:rsid w:val="00933E6E"/>
    <w:rsid w:val="00934212"/>
    <w:rsid w:val="00936201"/>
    <w:rsid w:val="0093698F"/>
    <w:rsid w:val="00936BDA"/>
    <w:rsid w:val="00940482"/>
    <w:rsid w:val="00940F4F"/>
    <w:rsid w:val="00941F67"/>
    <w:rsid w:val="009433D6"/>
    <w:rsid w:val="00943DAB"/>
    <w:rsid w:val="00944EAB"/>
    <w:rsid w:val="0094626A"/>
    <w:rsid w:val="009464D0"/>
    <w:rsid w:val="0094741B"/>
    <w:rsid w:val="009511C9"/>
    <w:rsid w:val="009513BC"/>
    <w:rsid w:val="00952AD0"/>
    <w:rsid w:val="00955250"/>
    <w:rsid w:val="00955438"/>
    <w:rsid w:val="00955538"/>
    <w:rsid w:val="00955BD1"/>
    <w:rsid w:val="00955D61"/>
    <w:rsid w:val="00956133"/>
    <w:rsid w:val="009568EC"/>
    <w:rsid w:val="00957914"/>
    <w:rsid w:val="00957F76"/>
    <w:rsid w:val="00961797"/>
    <w:rsid w:val="00962522"/>
    <w:rsid w:val="00962AF3"/>
    <w:rsid w:val="009636D8"/>
    <w:rsid w:val="00964968"/>
    <w:rsid w:val="00966960"/>
    <w:rsid w:val="00966FFD"/>
    <w:rsid w:val="00967160"/>
    <w:rsid w:val="00971C7F"/>
    <w:rsid w:val="009729FD"/>
    <w:rsid w:val="009733FC"/>
    <w:rsid w:val="00973A7F"/>
    <w:rsid w:val="009754D2"/>
    <w:rsid w:val="009759E4"/>
    <w:rsid w:val="009763E1"/>
    <w:rsid w:val="009764AB"/>
    <w:rsid w:val="00976650"/>
    <w:rsid w:val="009772BC"/>
    <w:rsid w:val="00977985"/>
    <w:rsid w:val="00982473"/>
    <w:rsid w:val="009829A6"/>
    <w:rsid w:val="00983279"/>
    <w:rsid w:val="00985173"/>
    <w:rsid w:val="00987D95"/>
    <w:rsid w:val="00991062"/>
    <w:rsid w:val="009916A3"/>
    <w:rsid w:val="00991F5C"/>
    <w:rsid w:val="00992012"/>
    <w:rsid w:val="00992EF7"/>
    <w:rsid w:val="00993D30"/>
    <w:rsid w:val="00993EE8"/>
    <w:rsid w:val="00995CD3"/>
    <w:rsid w:val="00995E71"/>
    <w:rsid w:val="0099732F"/>
    <w:rsid w:val="00997CE1"/>
    <w:rsid w:val="009A1C1F"/>
    <w:rsid w:val="009A3984"/>
    <w:rsid w:val="009A485C"/>
    <w:rsid w:val="009A4E59"/>
    <w:rsid w:val="009A5E38"/>
    <w:rsid w:val="009A6B41"/>
    <w:rsid w:val="009A6B62"/>
    <w:rsid w:val="009A7461"/>
    <w:rsid w:val="009A770D"/>
    <w:rsid w:val="009A7DCC"/>
    <w:rsid w:val="009B00D5"/>
    <w:rsid w:val="009B0DBB"/>
    <w:rsid w:val="009B126C"/>
    <w:rsid w:val="009B1B8B"/>
    <w:rsid w:val="009B2147"/>
    <w:rsid w:val="009B29BA"/>
    <w:rsid w:val="009B3B80"/>
    <w:rsid w:val="009B5297"/>
    <w:rsid w:val="009B7B13"/>
    <w:rsid w:val="009B7E62"/>
    <w:rsid w:val="009C03D8"/>
    <w:rsid w:val="009C1FAD"/>
    <w:rsid w:val="009C33E2"/>
    <w:rsid w:val="009C4429"/>
    <w:rsid w:val="009C4A0A"/>
    <w:rsid w:val="009C4A4C"/>
    <w:rsid w:val="009C56B2"/>
    <w:rsid w:val="009C7286"/>
    <w:rsid w:val="009C79B2"/>
    <w:rsid w:val="009D137A"/>
    <w:rsid w:val="009D2190"/>
    <w:rsid w:val="009D4416"/>
    <w:rsid w:val="009D4A4B"/>
    <w:rsid w:val="009D67DE"/>
    <w:rsid w:val="009E03A8"/>
    <w:rsid w:val="009E03DF"/>
    <w:rsid w:val="009E1818"/>
    <w:rsid w:val="009E1936"/>
    <w:rsid w:val="009E21D2"/>
    <w:rsid w:val="009E346D"/>
    <w:rsid w:val="009E4D0A"/>
    <w:rsid w:val="009E58D1"/>
    <w:rsid w:val="009E7348"/>
    <w:rsid w:val="009E7916"/>
    <w:rsid w:val="009E7BBD"/>
    <w:rsid w:val="009E7BF0"/>
    <w:rsid w:val="009F140A"/>
    <w:rsid w:val="009F1FE3"/>
    <w:rsid w:val="009F246F"/>
    <w:rsid w:val="009F3AF2"/>
    <w:rsid w:val="009F4B6D"/>
    <w:rsid w:val="009F5DD7"/>
    <w:rsid w:val="009F67CA"/>
    <w:rsid w:val="009F6D2F"/>
    <w:rsid w:val="009F7B9D"/>
    <w:rsid w:val="00A001E8"/>
    <w:rsid w:val="00A00702"/>
    <w:rsid w:val="00A00BFF"/>
    <w:rsid w:val="00A01B96"/>
    <w:rsid w:val="00A01D0E"/>
    <w:rsid w:val="00A020F1"/>
    <w:rsid w:val="00A0250D"/>
    <w:rsid w:val="00A029AF"/>
    <w:rsid w:val="00A02C30"/>
    <w:rsid w:val="00A03E39"/>
    <w:rsid w:val="00A049FE"/>
    <w:rsid w:val="00A04EEB"/>
    <w:rsid w:val="00A062E8"/>
    <w:rsid w:val="00A063CC"/>
    <w:rsid w:val="00A06BDB"/>
    <w:rsid w:val="00A10EE8"/>
    <w:rsid w:val="00A11E0C"/>
    <w:rsid w:val="00A1240F"/>
    <w:rsid w:val="00A1248B"/>
    <w:rsid w:val="00A12879"/>
    <w:rsid w:val="00A12CC2"/>
    <w:rsid w:val="00A12CE0"/>
    <w:rsid w:val="00A1416F"/>
    <w:rsid w:val="00A15A10"/>
    <w:rsid w:val="00A15E9F"/>
    <w:rsid w:val="00A17CE2"/>
    <w:rsid w:val="00A20864"/>
    <w:rsid w:val="00A213F3"/>
    <w:rsid w:val="00A22B98"/>
    <w:rsid w:val="00A23791"/>
    <w:rsid w:val="00A247F8"/>
    <w:rsid w:val="00A24C12"/>
    <w:rsid w:val="00A26587"/>
    <w:rsid w:val="00A26C16"/>
    <w:rsid w:val="00A26F4E"/>
    <w:rsid w:val="00A3003F"/>
    <w:rsid w:val="00A31473"/>
    <w:rsid w:val="00A317F7"/>
    <w:rsid w:val="00A32E03"/>
    <w:rsid w:val="00A3336B"/>
    <w:rsid w:val="00A333EE"/>
    <w:rsid w:val="00A35D31"/>
    <w:rsid w:val="00A35DEA"/>
    <w:rsid w:val="00A40934"/>
    <w:rsid w:val="00A43DA4"/>
    <w:rsid w:val="00A44B5A"/>
    <w:rsid w:val="00A45B61"/>
    <w:rsid w:val="00A4622F"/>
    <w:rsid w:val="00A47625"/>
    <w:rsid w:val="00A5007C"/>
    <w:rsid w:val="00A50366"/>
    <w:rsid w:val="00A504F6"/>
    <w:rsid w:val="00A5182F"/>
    <w:rsid w:val="00A51CE7"/>
    <w:rsid w:val="00A51F6A"/>
    <w:rsid w:val="00A52D5F"/>
    <w:rsid w:val="00A52D7C"/>
    <w:rsid w:val="00A547E7"/>
    <w:rsid w:val="00A573B9"/>
    <w:rsid w:val="00A57DB8"/>
    <w:rsid w:val="00A700A9"/>
    <w:rsid w:val="00A715DB"/>
    <w:rsid w:val="00A72BE9"/>
    <w:rsid w:val="00A7659B"/>
    <w:rsid w:val="00A80A9B"/>
    <w:rsid w:val="00A80FF7"/>
    <w:rsid w:val="00A812C6"/>
    <w:rsid w:val="00A820B5"/>
    <w:rsid w:val="00A82E86"/>
    <w:rsid w:val="00A82EFC"/>
    <w:rsid w:val="00A85271"/>
    <w:rsid w:val="00A85417"/>
    <w:rsid w:val="00A85611"/>
    <w:rsid w:val="00A86492"/>
    <w:rsid w:val="00A865AF"/>
    <w:rsid w:val="00A86E29"/>
    <w:rsid w:val="00A916D3"/>
    <w:rsid w:val="00A92460"/>
    <w:rsid w:val="00A924EC"/>
    <w:rsid w:val="00A92B1A"/>
    <w:rsid w:val="00A93791"/>
    <w:rsid w:val="00A93BED"/>
    <w:rsid w:val="00A94169"/>
    <w:rsid w:val="00A94CFB"/>
    <w:rsid w:val="00A95BC8"/>
    <w:rsid w:val="00AA51C5"/>
    <w:rsid w:val="00AA51F8"/>
    <w:rsid w:val="00AA6CC6"/>
    <w:rsid w:val="00AA6DBE"/>
    <w:rsid w:val="00AA7641"/>
    <w:rsid w:val="00AA7875"/>
    <w:rsid w:val="00AA7881"/>
    <w:rsid w:val="00AA7CFA"/>
    <w:rsid w:val="00AB0842"/>
    <w:rsid w:val="00AB1A82"/>
    <w:rsid w:val="00AB226C"/>
    <w:rsid w:val="00AB2D6F"/>
    <w:rsid w:val="00AB3888"/>
    <w:rsid w:val="00AB39F2"/>
    <w:rsid w:val="00AB3E30"/>
    <w:rsid w:val="00AB48F4"/>
    <w:rsid w:val="00AB60FE"/>
    <w:rsid w:val="00AB6970"/>
    <w:rsid w:val="00AB7162"/>
    <w:rsid w:val="00AB71C7"/>
    <w:rsid w:val="00AB7ADA"/>
    <w:rsid w:val="00AB7B63"/>
    <w:rsid w:val="00AB7E40"/>
    <w:rsid w:val="00AC063A"/>
    <w:rsid w:val="00AC233B"/>
    <w:rsid w:val="00AC3398"/>
    <w:rsid w:val="00AC4428"/>
    <w:rsid w:val="00AC642D"/>
    <w:rsid w:val="00AC76A6"/>
    <w:rsid w:val="00AD0396"/>
    <w:rsid w:val="00AD08C1"/>
    <w:rsid w:val="00AD18F1"/>
    <w:rsid w:val="00AD1D6E"/>
    <w:rsid w:val="00AD4CB8"/>
    <w:rsid w:val="00AD57B1"/>
    <w:rsid w:val="00AD612C"/>
    <w:rsid w:val="00AD623B"/>
    <w:rsid w:val="00AD67A8"/>
    <w:rsid w:val="00AD776B"/>
    <w:rsid w:val="00AE08A2"/>
    <w:rsid w:val="00AE16B5"/>
    <w:rsid w:val="00AE4593"/>
    <w:rsid w:val="00AE45AA"/>
    <w:rsid w:val="00AE601E"/>
    <w:rsid w:val="00AE6B88"/>
    <w:rsid w:val="00AE6D70"/>
    <w:rsid w:val="00AF134C"/>
    <w:rsid w:val="00AF1418"/>
    <w:rsid w:val="00AF1E4B"/>
    <w:rsid w:val="00AF3C41"/>
    <w:rsid w:val="00AF4723"/>
    <w:rsid w:val="00AF4A94"/>
    <w:rsid w:val="00AF5FC2"/>
    <w:rsid w:val="00B003EB"/>
    <w:rsid w:val="00B01AAC"/>
    <w:rsid w:val="00B01AB9"/>
    <w:rsid w:val="00B02183"/>
    <w:rsid w:val="00B02987"/>
    <w:rsid w:val="00B02E97"/>
    <w:rsid w:val="00B0324B"/>
    <w:rsid w:val="00B0346D"/>
    <w:rsid w:val="00B03984"/>
    <w:rsid w:val="00B076AC"/>
    <w:rsid w:val="00B077BF"/>
    <w:rsid w:val="00B11EBE"/>
    <w:rsid w:val="00B11FA9"/>
    <w:rsid w:val="00B12C00"/>
    <w:rsid w:val="00B13C80"/>
    <w:rsid w:val="00B15105"/>
    <w:rsid w:val="00B155D2"/>
    <w:rsid w:val="00B15DCC"/>
    <w:rsid w:val="00B15FA5"/>
    <w:rsid w:val="00B16627"/>
    <w:rsid w:val="00B177BD"/>
    <w:rsid w:val="00B2075D"/>
    <w:rsid w:val="00B20B54"/>
    <w:rsid w:val="00B21BDE"/>
    <w:rsid w:val="00B222C9"/>
    <w:rsid w:val="00B23E59"/>
    <w:rsid w:val="00B25401"/>
    <w:rsid w:val="00B25A2C"/>
    <w:rsid w:val="00B26238"/>
    <w:rsid w:val="00B2704F"/>
    <w:rsid w:val="00B27178"/>
    <w:rsid w:val="00B27CA9"/>
    <w:rsid w:val="00B3150A"/>
    <w:rsid w:val="00B3202C"/>
    <w:rsid w:val="00B3211F"/>
    <w:rsid w:val="00B3241C"/>
    <w:rsid w:val="00B32858"/>
    <w:rsid w:val="00B37942"/>
    <w:rsid w:val="00B402E2"/>
    <w:rsid w:val="00B40693"/>
    <w:rsid w:val="00B40750"/>
    <w:rsid w:val="00B41243"/>
    <w:rsid w:val="00B4194D"/>
    <w:rsid w:val="00B42707"/>
    <w:rsid w:val="00B429C3"/>
    <w:rsid w:val="00B43433"/>
    <w:rsid w:val="00B466EC"/>
    <w:rsid w:val="00B46CFA"/>
    <w:rsid w:val="00B5018C"/>
    <w:rsid w:val="00B50228"/>
    <w:rsid w:val="00B50A7F"/>
    <w:rsid w:val="00B51484"/>
    <w:rsid w:val="00B5167C"/>
    <w:rsid w:val="00B51DA9"/>
    <w:rsid w:val="00B52F42"/>
    <w:rsid w:val="00B54777"/>
    <w:rsid w:val="00B54BF4"/>
    <w:rsid w:val="00B55192"/>
    <w:rsid w:val="00B5559E"/>
    <w:rsid w:val="00B55EA1"/>
    <w:rsid w:val="00B56314"/>
    <w:rsid w:val="00B56337"/>
    <w:rsid w:val="00B56ACD"/>
    <w:rsid w:val="00B57D0D"/>
    <w:rsid w:val="00B60049"/>
    <w:rsid w:val="00B6031C"/>
    <w:rsid w:val="00B60EEA"/>
    <w:rsid w:val="00B6123F"/>
    <w:rsid w:val="00B61950"/>
    <w:rsid w:val="00B62CFF"/>
    <w:rsid w:val="00B62D5C"/>
    <w:rsid w:val="00B64F92"/>
    <w:rsid w:val="00B65C6D"/>
    <w:rsid w:val="00B669B2"/>
    <w:rsid w:val="00B67FE5"/>
    <w:rsid w:val="00B71D31"/>
    <w:rsid w:val="00B72B26"/>
    <w:rsid w:val="00B72C7B"/>
    <w:rsid w:val="00B74751"/>
    <w:rsid w:val="00B74B11"/>
    <w:rsid w:val="00B756F7"/>
    <w:rsid w:val="00B76488"/>
    <w:rsid w:val="00B76C60"/>
    <w:rsid w:val="00B773C4"/>
    <w:rsid w:val="00B7751F"/>
    <w:rsid w:val="00B8468B"/>
    <w:rsid w:val="00B918D1"/>
    <w:rsid w:val="00B92560"/>
    <w:rsid w:val="00B93EE6"/>
    <w:rsid w:val="00B93F07"/>
    <w:rsid w:val="00B955D4"/>
    <w:rsid w:val="00B95E9E"/>
    <w:rsid w:val="00B966CA"/>
    <w:rsid w:val="00B971E2"/>
    <w:rsid w:val="00B97B74"/>
    <w:rsid w:val="00BA011B"/>
    <w:rsid w:val="00BA10CE"/>
    <w:rsid w:val="00BA2CC2"/>
    <w:rsid w:val="00BA3C7B"/>
    <w:rsid w:val="00BA565E"/>
    <w:rsid w:val="00BA7CD7"/>
    <w:rsid w:val="00BB01DE"/>
    <w:rsid w:val="00BB02AF"/>
    <w:rsid w:val="00BB1DCD"/>
    <w:rsid w:val="00BB1DF3"/>
    <w:rsid w:val="00BB1E21"/>
    <w:rsid w:val="00BB20F6"/>
    <w:rsid w:val="00BB2673"/>
    <w:rsid w:val="00BB3FED"/>
    <w:rsid w:val="00BB50FF"/>
    <w:rsid w:val="00BB5C89"/>
    <w:rsid w:val="00BB79F6"/>
    <w:rsid w:val="00BB7E5B"/>
    <w:rsid w:val="00BC147D"/>
    <w:rsid w:val="00BC2630"/>
    <w:rsid w:val="00BC4266"/>
    <w:rsid w:val="00BC565B"/>
    <w:rsid w:val="00BC5BB3"/>
    <w:rsid w:val="00BC7193"/>
    <w:rsid w:val="00BC73C6"/>
    <w:rsid w:val="00BC7856"/>
    <w:rsid w:val="00BD05A1"/>
    <w:rsid w:val="00BD1182"/>
    <w:rsid w:val="00BD2B97"/>
    <w:rsid w:val="00BD2F5D"/>
    <w:rsid w:val="00BD3566"/>
    <w:rsid w:val="00BD5294"/>
    <w:rsid w:val="00BD5EE8"/>
    <w:rsid w:val="00BE0A06"/>
    <w:rsid w:val="00BE1281"/>
    <w:rsid w:val="00BE1299"/>
    <w:rsid w:val="00BE1F01"/>
    <w:rsid w:val="00BE268C"/>
    <w:rsid w:val="00BE2AC4"/>
    <w:rsid w:val="00BE3444"/>
    <w:rsid w:val="00BE3B16"/>
    <w:rsid w:val="00BE3D86"/>
    <w:rsid w:val="00BE4050"/>
    <w:rsid w:val="00BE45BA"/>
    <w:rsid w:val="00BE50AC"/>
    <w:rsid w:val="00BE79F5"/>
    <w:rsid w:val="00BF1A05"/>
    <w:rsid w:val="00BF1D6D"/>
    <w:rsid w:val="00BF261D"/>
    <w:rsid w:val="00BF315E"/>
    <w:rsid w:val="00BF32C6"/>
    <w:rsid w:val="00BF410F"/>
    <w:rsid w:val="00BF4817"/>
    <w:rsid w:val="00BF4933"/>
    <w:rsid w:val="00BF59C8"/>
    <w:rsid w:val="00BF5F2B"/>
    <w:rsid w:val="00BF6804"/>
    <w:rsid w:val="00BF6D65"/>
    <w:rsid w:val="00BF7705"/>
    <w:rsid w:val="00C0067D"/>
    <w:rsid w:val="00C0302A"/>
    <w:rsid w:val="00C03669"/>
    <w:rsid w:val="00C03CDD"/>
    <w:rsid w:val="00C04369"/>
    <w:rsid w:val="00C05A3B"/>
    <w:rsid w:val="00C061BB"/>
    <w:rsid w:val="00C1069E"/>
    <w:rsid w:val="00C10730"/>
    <w:rsid w:val="00C10980"/>
    <w:rsid w:val="00C114B9"/>
    <w:rsid w:val="00C12136"/>
    <w:rsid w:val="00C12570"/>
    <w:rsid w:val="00C13C0F"/>
    <w:rsid w:val="00C14DBB"/>
    <w:rsid w:val="00C15856"/>
    <w:rsid w:val="00C16A15"/>
    <w:rsid w:val="00C16A63"/>
    <w:rsid w:val="00C17761"/>
    <w:rsid w:val="00C20274"/>
    <w:rsid w:val="00C204DA"/>
    <w:rsid w:val="00C20999"/>
    <w:rsid w:val="00C20B79"/>
    <w:rsid w:val="00C217C6"/>
    <w:rsid w:val="00C21884"/>
    <w:rsid w:val="00C220A3"/>
    <w:rsid w:val="00C22DE2"/>
    <w:rsid w:val="00C246E4"/>
    <w:rsid w:val="00C25279"/>
    <w:rsid w:val="00C257EB"/>
    <w:rsid w:val="00C2774E"/>
    <w:rsid w:val="00C277CE"/>
    <w:rsid w:val="00C30A5E"/>
    <w:rsid w:val="00C336A6"/>
    <w:rsid w:val="00C33EAA"/>
    <w:rsid w:val="00C35434"/>
    <w:rsid w:val="00C361E5"/>
    <w:rsid w:val="00C37B64"/>
    <w:rsid w:val="00C37B67"/>
    <w:rsid w:val="00C40B95"/>
    <w:rsid w:val="00C42C7D"/>
    <w:rsid w:val="00C446EF"/>
    <w:rsid w:val="00C44CDC"/>
    <w:rsid w:val="00C4521C"/>
    <w:rsid w:val="00C46CD0"/>
    <w:rsid w:val="00C4750B"/>
    <w:rsid w:val="00C50982"/>
    <w:rsid w:val="00C51B16"/>
    <w:rsid w:val="00C521E2"/>
    <w:rsid w:val="00C532C8"/>
    <w:rsid w:val="00C534AC"/>
    <w:rsid w:val="00C53B0F"/>
    <w:rsid w:val="00C53D6A"/>
    <w:rsid w:val="00C545C7"/>
    <w:rsid w:val="00C56247"/>
    <w:rsid w:val="00C56788"/>
    <w:rsid w:val="00C600BB"/>
    <w:rsid w:val="00C6136C"/>
    <w:rsid w:val="00C618F5"/>
    <w:rsid w:val="00C6208C"/>
    <w:rsid w:val="00C63599"/>
    <w:rsid w:val="00C64F58"/>
    <w:rsid w:val="00C6627A"/>
    <w:rsid w:val="00C6679F"/>
    <w:rsid w:val="00C714BE"/>
    <w:rsid w:val="00C72632"/>
    <w:rsid w:val="00C72FDD"/>
    <w:rsid w:val="00C738F9"/>
    <w:rsid w:val="00C73A13"/>
    <w:rsid w:val="00C74A95"/>
    <w:rsid w:val="00C74E75"/>
    <w:rsid w:val="00C751BA"/>
    <w:rsid w:val="00C75DF7"/>
    <w:rsid w:val="00C764B9"/>
    <w:rsid w:val="00C77388"/>
    <w:rsid w:val="00C77DE8"/>
    <w:rsid w:val="00C80CE6"/>
    <w:rsid w:val="00C81571"/>
    <w:rsid w:val="00C81837"/>
    <w:rsid w:val="00C825CC"/>
    <w:rsid w:val="00C82817"/>
    <w:rsid w:val="00C835F6"/>
    <w:rsid w:val="00C844C6"/>
    <w:rsid w:val="00C8486B"/>
    <w:rsid w:val="00C848DE"/>
    <w:rsid w:val="00C84D04"/>
    <w:rsid w:val="00C857C4"/>
    <w:rsid w:val="00C8620B"/>
    <w:rsid w:val="00C915D1"/>
    <w:rsid w:val="00C9564A"/>
    <w:rsid w:val="00C95671"/>
    <w:rsid w:val="00C95E7C"/>
    <w:rsid w:val="00C96080"/>
    <w:rsid w:val="00C96B1A"/>
    <w:rsid w:val="00C96FA2"/>
    <w:rsid w:val="00C97A6E"/>
    <w:rsid w:val="00CA08F6"/>
    <w:rsid w:val="00CA7878"/>
    <w:rsid w:val="00CA7C2E"/>
    <w:rsid w:val="00CB05EA"/>
    <w:rsid w:val="00CB1B23"/>
    <w:rsid w:val="00CB2CF9"/>
    <w:rsid w:val="00CB2DB8"/>
    <w:rsid w:val="00CB37C5"/>
    <w:rsid w:val="00CB3D7F"/>
    <w:rsid w:val="00CB4DE9"/>
    <w:rsid w:val="00CB50A1"/>
    <w:rsid w:val="00CB5B28"/>
    <w:rsid w:val="00CB7EDE"/>
    <w:rsid w:val="00CC000B"/>
    <w:rsid w:val="00CC138A"/>
    <w:rsid w:val="00CC18D8"/>
    <w:rsid w:val="00CC3EE1"/>
    <w:rsid w:val="00CC435A"/>
    <w:rsid w:val="00CC45E4"/>
    <w:rsid w:val="00CC49D3"/>
    <w:rsid w:val="00CC51A3"/>
    <w:rsid w:val="00CC60E7"/>
    <w:rsid w:val="00CC71F1"/>
    <w:rsid w:val="00CD0DEA"/>
    <w:rsid w:val="00CD1DC2"/>
    <w:rsid w:val="00CD24BC"/>
    <w:rsid w:val="00CD26D4"/>
    <w:rsid w:val="00CD3109"/>
    <w:rsid w:val="00CD48C1"/>
    <w:rsid w:val="00CD502E"/>
    <w:rsid w:val="00CD599B"/>
    <w:rsid w:val="00CD7EF8"/>
    <w:rsid w:val="00CE083F"/>
    <w:rsid w:val="00CE12F0"/>
    <w:rsid w:val="00CE28D5"/>
    <w:rsid w:val="00CE2B38"/>
    <w:rsid w:val="00CE314F"/>
    <w:rsid w:val="00CE6BFB"/>
    <w:rsid w:val="00CE713D"/>
    <w:rsid w:val="00CE718D"/>
    <w:rsid w:val="00CE795F"/>
    <w:rsid w:val="00CF1E96"/>
    <w:rsid w:val="00CF3DAF"/>
    <w:rsid w:val="00CF47FC"/>
    <w:rsid w:val="00CF4AC1"/>
    <w:rsid w:val="00CF5DD9"/>
    <w:rsid w:val="00CF6526"/>
    <w:rsid w:val="00CF6C89"/>
    <w:rsid w:val="00CF6F80"/>
    <w:rsid w:val="00CF72D6"/>
    <w:rsid w:val="00CF756E"/>
    <w:rsid w:val="00CF7FAE"/>
    <w:rsid w:val="00D0214F"/>
    <w:rsid w:val="00D02C50"/>
    <w:rsid w:val="00D031D8"/>
    <w:rsid w:val="00D03B29"/>
    <w:rsid w:val="00D03E2B"/>
    <w:rsid w:val="00D04C45"/>
    <w:rsid w:val="00D0511E"/>
    <w:rsid w:val="00D052CF"/>
    <w:rsid w:val="00D05D24"/>
    <w:rsid w:val="00D073FA"/>
    <w:rsid w:val="00D07B36"/>
    <w:rsid w:val="00D07CF0"/>
    <w:rsid w:val="00D10D48"/>
    <w:rsid w:val="00D11D23"/>
    <w:rsid w:val="00D15926"/>
    <w:rsid w:val="00D16DDC"/>
    <w:rsid w:val="00D1735A"/>
    <w:rsid w:val="00D175F3"/>
    <w:rsid w:val="00D17B7C"/>
    <w:rsid w:val="00D20190"/>
    <w:rsid w:val="00D2158B"/>
    <w:rsid w:val="00D21FEE"/>
    <w:rsid w:val="00D2209A"/>
    <w:rsid w:val="00D23802"/>
    <w:rsid w:val="00D23D6E"/>
    <w:rsid w:val="00D248A3"/>
    <w:rsid w:val="00D24DD3"/>
    <w:rsid w:val="00D24F7C"/>
    <w:rsid w:val="00D261C2"/>
    <w:rsid w:val="00D27278"/>
    <w:rsid w:val="00D27C8D"/>
    <w:rsid w:val="00D3067E"/>
    <w:rsid w:val="00D30A57"/>
    <w:rsid w:val="00D317F8"/>
    <w:rsid w:val="00D3202C"/>
    <w:rsid w:val="00D324B4"/>
    <w:rsid w:val="00D338F1"/>
    <w:rsid w:val="00D34D62"/>
    <w:rsid w:val="00D3727E"/>
    <w:rsid w:val="00D37653"/>
    <w:rsid w:val="00D41288"/>
    <w:rsid w:val="00D42A91"/>
    <w:rsid w:val="00D432C3"/>
    <w:rsid w:val="00D43DEA"/>
    <w:rsid w:val="00D4403F"/>
    <w:rsid w:val="00D44F82"/>
    <w:rsid w:val="00D45D9C"/>
    <w:rsid w:val="00D46585"/>
    <w:rsid w:val="00D46A9B"/>
    <w:rsid w:val="00D51435"/>
    <w:rsid w:val="00D51BE9"/>
    <w:rsid w:val="00D51BF6"/>
    <w:rsid w:val="00D54E0E"/>
    <w:rsid w:val="00D55CF1"/>
    <w:rsid w:val="00D6017D"/>
    <w:rsid w:val="00D619C5"/>
    <w:rsid w:val="00D61BDA"/>
    <w:rsid w:val="00D62054"/>
    <w:rsid w:val="00D621A4"/>
    <w:rsid w:val="00D63152"/>
    <w:rsid w:val="00D65429"/>
    <w:rsid w:val="00D65F68"/>
    <w:rsid w:val="00D66361"/>
    <w:rsid w:val="00D66773"/>
    <w:rsid w:val="00D669A8"/>
    <w:rsid w:val="00D67628"/>
    <w:rsid w:val="00D702FA"/>
    <w:rsid w:val="00D70E30"/>
    <w:rsid w:val="00D71210"/>
    <w:rsid w:val="00D72690"/>
    <w:rsid w:val="00D74200"/>
    <w:rsid w:val="00D74C2F"/>
    <w:rsid w:val="00D754FF"/>
    <w:rsid w:val="00D76C4B"/>
    <w:rsid w:val="00D8030A"/>
    <w:rsid w:val="00D81439"/>
    <w:rsid w:val="00D81AF8"/>
    <w:rsid w:val="00D825B9"/>
    <w:rsid w:val="00D83452"/>
    <w:rsid w:val="00D8346D"/>
    <w:rsid w:val="00D83CD3"/>
    <w:rsid w:val="00D83E84"/>
    <w:rsid w:val="00D84562"/>
    <w:rsid w:val="00D858D6"/>
    <w:rsid w:val="00D8665E"/>
    <w:rsid w:val="00D875AB"/>
    <w:rsid w:val="00D87E3D"/>
    <w:rsid w:val="00D87E4A"/>
    <w:rsid w:val="00D87F2F"/>
    <w:rsid w:val="00D91F75"/>
    <w:rsid w:val="00D92304"/>
    <w:rsid w:val="00D94906"/>
    <w:rsid w:val="00D94E07"/>
    <w:rsid w:val="00D953F9"/>
    <w:rsid w:val="00D95CA8"/>
    <w:rsid w:val="00DA00EF"/>
    <w:rsid w:val="00DA0148"/>
    <w:rsid w:val="00DA0C2D"/>
    <w:rsid w:val="00DA1E0A"/>
    <w:rsid w:val="00DA5150"/>
    <w:rsid w:val="00DA53D2"/>
    <w:rsid w:val="00DA640D"/>
    <w:rsid w:val="00DA7BBF"/>
    <w:rsid w:val="00DB20A0"/>
    <w:rsid w:val="00DB26BC"/>
    <w:rsid w:val="00DB4C59"/>
    <w:rsid w:val="00DB4C5F"/>
    <w:rsid w:val="00DB532A"/>
    <w:rsid w:val="00DB6E29"/>
    <w:rsid w:val="00DC19EA"/>
    <w:rsid w:val="00DC1AB0"/>
    <w:rsid w:val="00DC1F27"/>
    <w:rsid w:val="00DC3175"/>
    <w:rsid w:val="00DC32BC"/>
    <w:rsid w:val="00DC3EDD"/>
    <w:rsid w:val="00DC4C34"/>
    <w:rsid w:val="00DC4F2F"/>
    <w:rsid w:val="00DC6328"/>
    <w:rsid w:val="00DC6B42"/>
    <w:rsid w:val="00DC6E61"/>
    <w:rsid w:val="00DC6F89"/>
    <w:rsid w:val="00DC6FB5"/>
    <w:rsid w:val="00DD145B"/>
    <w:rsid w:val="00DD3538"/>
    <w:rsid w:val="00DD39A9"/>
    <w:rsid w:val="00DD3D23"/>
    <w:rsid w:val="00DD4217"/>
    <w:rsid w:val="00DD59EB"/>
    <w:rsid w:val="00DD5B29"/>
    <w:rsid w:val="00DD6D8B"/>
    <w:rsid w:val="00DE0612"/>
    <w:rsid w:val="00DE2A66"/>
    <w:rsid w:val="00DE2C18"/>
    <w:rsid w:val="00DE40D1"/>
    <w:rsid w:val="00DE42C3"/>
    <w:rsid w:val="00DE494D"/>
    <w:rsid w:val="00DE4EC7"/>
    <w:rsid w:val="00DE6B29"/>
    <w:rsid w:val="00DE6CC0"/>
    <w:rsid w:val="00DF016E"/>
    <w:rsid w:val="00DF08E5"/>
    <w:rsid w:val="00DF198B"/>
    <w:rsid w:val="00DF1BA7"/>
    <w:rsid w:val="00DF2D8A"/>
    <w:rsid w:val="00DF2FA6"/>
    <w:rsid w:val="00DF3FC8"/>
    <w:rsid w:val="00DF58C6"/>
    <w:rsid w:val="00DF6C93"/>
    <w:rsid w:val="00DF7202"/>
    <w:rsid w:val="00E00023"/>
    <w:rsid w:val="00E0088F"/>
    <w:rsid w:val="00E01002"/>
    <w:rsid w:val="00E02C48"/>
    <w:rsid w:val="00E04AA4"/>
    <w:rsid w:val="00E0559B"/>
    <w:rsid w:val="00E068BC"/>
    <w:rsid w:val="00E0782A"/>
    <w:rsid w:val="00E078DB"/>
    <w:rsid w:val="00E109DB"/>
    <w:rsid w:val="00E10BFD"/>
    <w:rsid w:val="00E1140F"/>
    <w:rsid w:val="00E11A94"/>
    <w:rsid w:val="00E13BBA"/>
    <w:rsid w:val="00E13DD2"/>
    <w:rsid w:val="00E13E45"/>
    <w:rsid w:val="00E14792"/>
    <w:rsid w:val="00E14D98"/>
    <w:rsid w:val="00E156C7"/>
    <w:rsid w:val="00E16C6E"/>
    <w:rsid w:val="00E16DF5"/>
    <w:rsid w:val="00E16E30"/>
    <w:rsid w:val="00E1757C"/>
    <w:rsid w:val="00E20525"/>
    <w:rsid w:val="00E215D4"/>
    <w:rsid w:val="00E218FF"/>
    <w:rsid w:val="00E22216"/>
    <w:rsid w:val="00E228ED"/>
    <w:rsid w:val="00E23D1C"/>
    <w:rsid w:val="00E24A35"/>
    <w:rsid w:val="00E24AC3"/>
    <w:rsid w:val="00E256D1"/>
    <w:rsid w:val="00E26D62"/>
    <w:rsid w:val="00E3170B"/>
    <w:rsid w:val="00E31766"/>
    <w:rsid w:val="00E3328A"/>
    <w:rsid w:val="00E33E15"/>
    <w:rsid w:val="00E34F03"/>
    <w:rsid w:val="00E35740"/>
    <w:rsid w:val="00E361AE"/>
    <w:rsid w:val="00E36B92"/>
    <w:rsid w:val="00E3738B"/>
    <w:rsid w:val="00E37A2E"/>
    <w:rsid w:val="00E37F74"/>
    <w:rsid w:val="00E4018E"/>
    <w:rsid w:val="00E40827"/>
    <w:rsid w:val="00E4299F"/>
    <w:rsid w:val="00E4524C"/>
    <w:rsid w:val="00E4579A"/>
    <w:rsid w:val="00E5014E"/>
    <w:rsid w:val="00E51A70"/>
    <w:rsid w:val="00E51EA7"/>
    <w:rsid w:val="00E53010"/>
    <w:rsid w:val="00E5339C"/>
    <w:rsid w:val="00E53EF3"/>
    <w:rsid w:val="00E5417F"/>
    <w:rsid w:val="00E55E84"/>
    <w:rsid w:val="00E57713"/>
    <w:rsid w:val="00E600DF"/>
    <w:rsid w:val="00E6172C"/>
    <w:rsid w:val="00E6190F"/>
    <w:rsid w:val="00E6263A"/>
    <w:rsid w:val="00E64782"/>
    <w:rsid w:val="00E64C19"/>
    <w:rsid w:val="00E64D1E"/>
    <w:rsid w:val="00E6597B"/>
    <w:rsid w:val="00E66F52"/>
    <w:rsid w:val="00E66FA2"/>
    <w:rsid w:val="00E72FFC"/>
    <w:rsid w:val="00E73114"/>
    <w:rsid w:val="00E76CE8"/>
    <w:rsid w:val="00E7727C"/>
    <w:rsid w:val="00E80527"/>
    <w:rsid w:val="00E808CC"/>
    <w:rsid w:val="00E80A28"/>
    <w:rsid w:val="00E8135D"/>
    <w:rsid w:val="00E82C43"/>
    <w:rsid w:val="00E83393"/>
    <w:rsid w:val="00E83C70"/>
    <w:rsid w:val="00E87906"/>
    <w:rsid w:val="00E87D5C"/>
    <w:rsid w:val="00E90A50"/>
    <w:rsid w:val="00E90AD3"/>
    <w:rsid w:val="00E90B69"/>
    <w:rsid w:val="00E91D1A"/>
    <w:rsid w:val="00E91E15"/>
    <w:rsid w:val="00E92299"/>
    <w:rsid w:val="00E9477D"/>
    <w:rsid w:val="00E948F1"/>
    <w:rsid w:val="00E94FAD"/>
    <w:rsid w:val="00E95B31"/>
    <w:rsid w:val="00E95CC2"/>
    <w:rsid w:val="00E966E1"/>
    <w:rsid w:val="00E96D72"/>
    <w:rsid w:val="00E9772F"/>
    <w:rsid w:val="00E9799C"/>
    <w:rsid w:val="00EA0857"/>
    <w:rsid w:val="00EA104E"/>
    <w:rsid w:val="00EA40FB"/>
    <w:rsid w:val="00EA5340"/>
    <w:rsid w:val="00EA773F"/>
    <w:rsid w:val="00EA78C6"/>
    <w:rsid w:val="00EA7A36"/>
    <w:rsid w:val="00EB0F5D"/>
    <w:rsid w:val="00EB2D9C"/>
    <w:rsid w:val="00EB63ED"/>
    <w:rsid w:val="00EB6AE3"/>
    <w:rsid w:val="00EB6F61"/>
    <w:rsid w:val="00EB7797"/>
    <w:rsid w:val="00EC095F"/>
    <w:rsid w:val="00EC09F0"/>
    <w:rsid w:val="00EC0D48"/>
    <w:rsid w:val="00EC2894"/>
    <w:rsid w:val="00EC2973"/>
    <w:rsid w:val="00EC3C52"/>
    <w:rsid w:val="00EC479B"/>
    <w:rsid w:val="00EC4B84"/>
    <w:rsid w:val="00EC4D62"/>
    <w:rsid w:val="00EC4EFB"/>
    <w:rsid w:val="00EC51CA"/>
    <w:rsid w:val="00EC5781"/>
    <w:rsid w:val="00EC6F9C"/>
    <w:rsid w:val="00EC77D2"/>
    <w:rsid w:val="00ED0D25"/>
    <w:rsid w:val="00ED0F3F"/>
    <w:rsid w:val="00ED1448"/>
    <w:rsid w:val="00ED1977"/>
    <w:rsid w:val="00ED1BB9"/>
    <w:rsid w:val="00ED33B9"/>
    <w:rsid w:val="00ED42B2"/>
    <w:rsid w:val="00ED573A"/>
    <w:rsid w:val="00ED680F"/>
    <w:rsid w:val="00ED7778"/>
    <w:rsid w:val="00EE0F7B"/>
    <w:rsid w:val="00EE17AE"/>
    <w:rsid w:val="00EE198B"/>
    <w:rsid w:val="00EE35BC"/>
    <w:rsid w:val="00EE54B9"/>
    <w:rsid w:val="00EF0D76"/>
    <w:rsid w:val="00EF1E26"/>
    <w:rsid w:val="00EF2205"/>
    <w:rsid w:val="00EF25A6"/>
    <w:rsid w:val="00EF288C"/>
    <w:rsid w:val="00EF316B"/>
    <w:rsid w:val="00EF3459"/>
    <w:rsid w:val="00EF3FD0"/>
    <w:rsid w:val="00EF5003"/>
    <w:rsid w:val="00EF5B61"/>
    <w:rsid w:val="00EF6FB3"/>
    <w:rsid w:val="00F00999"/>
    <w:rsid w:val="00F00A64"/>
    <w:rsid w:val="00F01693"/>
    <w:rsid w:val="00F0242A"/>
    <w:rsid w:val="00F04AE4"/>
    <w:rsid w:val="00F054C6"/>
    <w:rsid w:val="00F0647D"/>
    <w:rsid w:val="00F06E2D"/>
    <w:rsid w:val="00F100C6"/>
    <w:rsid w:val="00F10456"/>
    <w:rsid w:val="00F1070B"/>
    <w:rsid w:val="00F1077E"/>
    <w:rsid w:val="00F11B58"/>
    <w:rsid w:val="00F12351"/>
    <w:rsid w:val="00F127F4"/>
    <w:rsid w:val="00F13542"/>
    <w:rsid w:val="00F152F3"/>
    <w:rsid w:val="00F16D52"/>
    <w:rsid w:val="00F1773C"/>
    <w:rsid w:val="00F17891"/>
    <w:rsid w:val="00F220C4"/>
    <w:rsid w:val="00F23695"/>
    <w:rsid w:val="00F23909"/>
    <w:rsid w:val="00F23B1D"/>
    <w:rsid w:val="00F25681"/>
    <w:rsid w:val="00F25C9E"/>
    <w:rsid w:val="00F25F6F"/>
    <w:rsid w:val="00F260BA"/>
    <w:rsid w:val="00F26D98"/>
    <w:rsid w:val="00F30B3C"/>
    <w:rsid w:val="00F30E5D"/>
    <w:rsid w:val="00F31154"/>
    <w:rsid w:val="00F322E3"/>
    <w:rsid w:val="00F323F1"/>
    <w:rsid w:val="00F32BAB"/>
    <w:rsid w:val="00F337AC"/>
    <w:rsid w:val="00F34A9C"/>
    <w:rsid w:val="00F35F59"/>
    <w:rsid w:val="00F36FDA"/>
    <w:rsid w:val="00F373C2"/>
    <w:rsid w:val="00F40755"/>
    <w:rsid w:val="00F4083F"/>
    <w:rsid w:val="00F40A9C"/>
    <w:rsid w:val="00F40F70"/>
    <w:rsid w:val="00F42B0C"/>
    <w:rsid w:val="00F430CA"/>
    <w:rsid w:val="00F47066"/>
    <w:rsid w:val="00F47BD3"/>
    <w:rsid w:val="00F51CD5"/>
    <w:rsid w:val="00F527F6"/>
    <w:rsid w:val="00F52EC5"/>
    <w:rsid w:val="00F53220"/>
    <w:rsid w:val="00F57380"/>
    <w:rsid w:val="00F57389"/>
    <w:rsid w:val="00F575D3"/>
    <w:rsid w:val="00F62780"/>
    <w:rsid w:val="00F631C6"/>
    <w:rsid w:val="00F6365E"/>
    <w:rsid w:val="00F641A3"/>
    <w:rsid w:val="00F66510"/>
    <w:rsid w:val="00F7087C"/>
    <w:rsid w:val="00F7236D"/>
    <w:rsid w:val="00F72C85"/>
    <w:rsid w:val="00F74025"/>
    <w:rsid w:val="00F74110"/>
    <w:rsid w:val="00F750C8"/>
    <w:rsid w:val="00F75112"/>
    <w:rsid w:val="00F754CA"/>
    <w:rsid w:val="00F7631E"/>
    <w:rsid w:val="00F776D4"/>
    <w:rsid w:val="00F806D7"/>
    <w:rsid w:val="00F8079A"/>
    <w:rsid w:val="00F8079F"/>
    <w:rsid w:val="00F80E6D"/>
    <w:rsid w:val="00F81897"/>
    <w:rsid w:val="00F81B06"/>
    <w:rsid w:val="00F82122"/>
    <w:rsid w:val="00F827FB"/>
    <w:rsid w:val="00F83047"/>
    <w:rsid w:val="00F836CF"/>
    <w:rsid w:val="00F840F5"/>
    <w:rsid w:val="00F85A26"/>
    <w:rsid w:val="00F861E0"/>
    <w:rsid w:val="00F86507"/>
    <w:rsid w:val="00F86F4C"/>
    <w:rsid w:val="00F87D36"/>
    <w:rsid w:val="00F91568"/>
    <w:rsid w:val="00F92B04"/>
    <w:rsid w:val="00F93282"/>
    <w:rsid w:val="00F954FD"/>
    <w:rsid w:val="00F978EE"/>
    <w:rsid w:val="00F97FCD"/>
    <w:rsid w:val="00FA1426"/>
    <w:rsid w:val="00FA286E"/>
    <w:rsid w:val="00FA29DA"/>
    <w:rsid w:val="00FA2D21"/>
    <w:rsid w:val="00FA3A8A"/>
    <w:rsid w:val="00FA49E8"/>
    <w:rsid w:val="00FA6B90"/>
    <w:rsid w:val="00FA6BC5"/>
    <w:rsid w:val="00FB03C9"/>
    <w:rsid w:val="00FB0760"/>
    <w:rsid w:val="00FB1D4E"/>
    <w:rsid w:val="00FB1DED"/>
    <w:rsid w:val="00FB22CC"/>
    <w:rsid w:val="00FB2A3A"/>
    <w:rsid w:val="00FB2D6D"/>
    <w:rsid w:val="00FB2ED4"/>
    <w:rsid w:val="00FB57A2"/>
    <w:rsid w:val="00FB6025"/>
    <w:rsid w:val="00FC1316"/>
    <w:rsid w:val="00FC1BD1"/>
    <w:rsid w:val="00FC33D7"/>
    <w:rsid w:val="00FC387D"/>
    <w:rsid w:val="00FC5170"/>
    <w:rsid w:val="00FC607B"/>
    <w:rsid w:val="00FC663D"/>
    <w:rsid w:val="00FC694D"/>
    <w:rsid w:val="00FC7547"/>
    <w:rsid w:val="00FD089B"/>
    <w:rsid w:val="00FD0B9C"/>
    <w:rsid w:val="00FD0C16"/>
    <w:rsid w:val="00FD395B"/>
    <w:rsid w:val="00FD4D00"/>
    <w:rsid w:val="00FD5CDE"/>
    <w:rsid w:val="00FD5D96"/>
    <w:rsid w:val="00FE1BEE"/>
    <w:rsid w:val="00FE1DE7"/>
    <w:rsid w:val="00FE5DD5"/>
    <w:rsid w:val="00FE5FD6"/>
    <w:rsid w:val="00FE6A8D"/>
    <w:rsid w:val="00FE75A4"/>
    <w:rsid w:val="00FF0971"/>
    <w:rsid w:val="00FF183C"/>
    <w:rsid w:val="00FF18E7"/>
    <w:rsid w:val="00FF3AE3"/>
    <w:rsid w:val="00FF43A1"/>
    <w:rsid w:val="00FF4FA3"/>
    <w:rsid w:val="00FF68C4"/>
    <w:rsid w:val="00FF7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1F0B40"/>
    <w:pPr>
      <w:spacing w:after="200" w:line="276" w:lineRule="auto"/>
    </w:pPr>
  </w:style>
  <w:style w:type="paragraph" w:styleId="1">
    <w:name w:val="heading 1"/>
    <w:basedOn w:val="a2"/>
    <w:next w:val="a2"/>
    <w:link w:val="10"/>
    <w:uiPriority w:val="99"/>
    <w:qFormat/>
    <w:rsid w:val="00EE198B"/>
    <w:pPr>
      <w:keepNext/>
      <w:keepLines/>
      <w:spacing w:after="0" w:line="240" w:lineRule="auto"/>
      <w:ind w:firstLine="709"/>
      <w:outlineLvl w:val="0"/>
    </w:pPr>
    <w:rPr>
      <w:rFonts w:ascii="Times New Roman" w:hAnsi="Times New Roman"/>
      <w:b/>
      <w:bCs/>
      <w:sz w:val="24"/>
      <w:szCs w:val="28"/>
    </w:rPr>
  </w:style>
  <w:style w:type="paragraph" w:styleId="2">
    <w:name w:val="heading 2"/>
    <w:basedOn w:val="a2"/>
    <w:next w:val="a2"/>
    <w:link w:val="20"/>
    <w:uiPriority w:val="99"/>
    <w:qFormat/>
    <w:locked/>
    <w:rsid w:val="003F448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uiPriority w:val="99"/>
    <w:qFormat/>
    <w:rsid w:val="002704AD"/>
    <w:pPr>
      <w:keepNext/>
      <w:keepLines/>
      <w:spacing w:before="200" w:after="0"/>
      <w:outlineLvl w:val="2"/>
    </w:pPr>
    <w:rPr>
      <w:rFonts w:ascii="Calibri Light" w:hAnsi="Calibri Light"/>
      <w:b/>
      <w:bCs/>
      <w:color w:val="5B9BD5"/>
    </w:rPr>
  </w:style>
  <w:style w:type="paragraph" w:styleId="4">
    <w:name w:val="heading 4"/>
    <w:basedOn w:val="a2"/>
    <w:next w:val="a2"/>
    <w:link w:val="40"/>
    <w:uiPriority w:val="99"/>
    <w:qFormat/>
    <w:rsid w:val="002704AD"/>
    <w:pPr>
      <w:keepNext/>
      <w:keepLines/>
      <w:spacing w:before="200" w:after="0"/>
      <w:outlineLvl w:val="3"/>
    </w:pPr>
    <w:rPr>
      <w:rFonts w:ascii="Calibri Light" w:hAnsi="Calibri Light"/>
      <w:b/>
      <w:bCs/>
      <w:i/>
      <w:iCs/>
      <w:color w:val="5B9BD5"/>
    </w:rPr>
  </w:style>
  <w:style w:type="paragraph" w:styleId="5">
    <w:name w:val="heading 5"/>
    <w:basedOn w:val="a2"/>
    <w:next w:val="a2"/>
    <w:link w:val="50"/>
    <w:uiPriority w:val="99"/>
    <w:qFormat/>
    <w:rsid w:val="002704AD"/>
    <w:pPr>
      <w:keepNext/>
      <w:spacing w:after="0" w:line="240" w:lineRule="auto"/>
      <w:ind w:left="-567" w:right="-483" w:firstLine="283"/>
      <w:jc w:val="both"/>
      <w:outlineLvl w:val="4"/>
    </w:pPr>
    <w:rPr>
      <w:rFonts w:ascii="Times New Roman" w:hAnsi="Times New Roman"/>
      <w:b/>
      <w:i/>
      <w:sz w:val="28"/>
      <w:szCs w:val="20"/>
    </w:rPr>
  </w:style>
  <w:style w:type="paragraph" w:styleId="6">
    <w:name w:val="heading 6"/>
    <w:basedOn w:val="a2"/>
    <w:next w:val="a2"/>
    <w:link w:val="60"/>
    <w:uiPriority w:val="99"/>
    <w:qFormat/>
    <w:locked/>
    <w:rsid w:val="00A80A9B"/>
    <w:pPr>
      <w:spacing w:before="240" w:after="60"/>
      <w:outlineLvl w:val="5"/>
    </w:pPr>
    <w:rPr>
      <w:rFonts w:eastAsia="Times New Roman"/>
      <w:b/>
      <w:bCs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locked/>
    <w:rsid w:val="00EE198B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3"/>
    <w:link w:val="2"/>
    <w:uiPriority w:val="99"/>
    <w:semiHidden/>
    <w:locked/>
    <w:rsid w:val="003F448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9"/>
    <w:semiHidden/>
    <w:locked/>
    <w:rsid w:val="002704AD"/>
    <w:rPr>
      <w:rFonts w:ascii="Calibri Light" w:hAnsi="Calibri Light" w:cs="Times New Roman"/>
      <w:b/>
      <w:bCs/>
      <w:color w:val="5B9BD5"/>
      <w:lang w:eastAsia="ru-RU"/>
    </w:rPr>
  </w:style>
  <w:style w:type="character" w:customStyle="1" w:styleId="40">
    <w:name w:val="Заголовок 4 Знак"/>
    <w:basedOn w:val="a3"/>
    <w:link w:val="4"/>
    <w:uiPriority w:val="99"/>
    <w:semiHidden/>
    <w:locked/>
    <w:rsid w:val="002704AD"/>
    <w:rPr>
      <w:rFonts w:ascii="Calibri Light" w:hAnsi="Calibri Light" w:cs="Times New Roman"/>
      <w:b/>
      <w:bCs/>
      <w:i/>
      <w:iCs/>
      <w:color w:val="5B9BD5"/>
      <w:lang w:eastAsia="ru-RU"/>
    </w:rPr>
  </w:style>
  <w:style w:type="character" w:customStyle="1" w:styleId="50">
    <w:name w:val="Заголовок 5 Знак"/>
    <w:basedOn w:val="a3"/>
    <w:link w:val="5"/>
    <w:uiPriority w:val="99"/>
    <w:locked/>
    <w:rsid w:val="002704AD"/>
    <w:rPr>
      <w:rFonts w:ascii="Times New Roman" w:hAnsi="Times New Roman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3"/>
    <w:link w:val="6"/>
    <w:uiPriority w:val="99"/>
    <w:locked/>
    <w:rsid w:val="00A80A9B"/>
    <w:rPr>
      <w:rFonts w:ascii="Calibri" w:hAnsi="Calibri" w:cs="Times New Roman"/>
      <w:b/>
      <w:bCs/>
      <w:sz w:val="22"/>
      <w:szCs w:val="22"/>
    </w:rPr>
  </w:style>
  <w:style w:type="paragraph" w:customStyle="1" w:styleId="11">
    <w:name w:val="Абзац списка1"/>
    <w:basedOn w:val="a2"/>
    <w:link w:val="ListParagraphChar"/>
    <w:uiPriority w:val="99"/>
    <w:rsid w:val="002704AD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11"/>
    <w:uiPriority w:val="99"/>
    <w:locked/>
    <w:rsid w:val="002704AD"/>
    <w:rPr>
      <w:rFonts w:ascii="Calibri" w:hAnsi="Calibri"/>
      <w:lang w:eastAsia="ru-RU"/>
    </w:rPr>
  </w:style>
  <w:style w:type="paragraph" w:styleId="a6">
    <w:name w:val="Body Text Indent"/>
    <w:basedOn w:val="a2"/>
    <w:link w:val="a7"/>
    <w:uiPriority w:val="99"/>
    <w:rsid w:val="002704AD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basedOn w:val="a3"/>
    <w:link w:val="a6"/>
    <w:uiPriority w:val="99"/>
    <w:locked/>
    <w:rsid w:val="002704AD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2"/>
    <w:link w:val="a9"/>
    <w:uiPriority w:val="99"/>
    <w:rsid w:val="002704AD"/>
    <w:pPr>
      <w:spacing w:after="120"/>
    </w:pPr>
  </w:style>
  <w:style w:type="character" w:customStyle="1" w:styleId="a9">
    <w:name w:val="Основной текст Знак"/>
    <w:basedOn w:val="a3"/>
    <w:link w:val="a8"/>
    <w:uiPriority w:val="99"/>
    <w:locked/>
    <w:rsid w:val="002704AD"/>
    <w:rPr>
      <w:rFonts w:ascii="Calibri" w:hAnsi="Calibri" w:cs="Times New Roman"/>
      <w:lang w:eastAsia="ru-RU"/>
    </w:rPr>
  </w:style>
  <w:style w:type="character" w:styleId="aa">
    <w:name w:val="Hyperlink"/>
    <w:basedOn w:val="a3"/>
    <w:uiPriority w:val="99"/>
    <w:rsid w:val="002704AD"/>
    <w:rPr>
      <w:rFonts w:cs="Times New Roman"/>
      <w:color w:val="0000FF"/>
      <w:u w:val="single"/>
    </w:rPr>
  </w:style>
  <w:style w:type="paragraph" w:styleId="a1">
    <w:name w:val="Normal (Web)"/>
    <w:aliases w:val="Обычный (Web)"/>
    <w:basedOn w:val="a2"/>
    <w:link w:val="ab"/>
    <w:uiPriority w:val="99"/>
    <w:rsid w:val="002704AD"/>
    <w:pPr>
      <w:numPr>
        <w:numId w:val="1"/>
      </w:num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бычный (веб) Знак"/>
    <w:aliases w:val="Обычный (Web) Знак"/>
    <w:basedOn w:val="a3"/>
    <w:link w:val="a1"/>
    <w:uiPriority w:val="99"/>
    <w:locked/>
    <w:rsid w:val="002704AD"/>
    <w:rPr>
      <w:rFonts w:ascii="Times New Roman" w:hAnsi="Times New Roman" w:cs="Times New Roman"/>
      <w:sz w:val="24"/>
      <w:szCs w:val="24"/>
    </w:rPr>
  </w:style>
  <w:style w:type="character" w:styleId="ac">
    <w:name w:val="Strong"/>
    <w:basedOn w:val="a3"/>
    <w:uiPriority w:val="99"/>
    <w:qFormat/>
    <w:rsid w:val="002704AD"/>
    <w:rPr>
      <w:rFonts w:cs="Times New Roman"/>
      <w:b/>
      <w:bCs/>
    </w:rPr>
  </w:style>
  <w:style w:type="paragraph" w:styleId="31">
    <w:name w:val="Body Text Indent 3"/>
    <w:basedOn w:val="a2"/>
    <w:link w:val="32"/>
    <w:uiPriority w:val="99"/>
    <w:rsid w:val="002704A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locked/>
    <w:rsid w:val="002704AD"/>
    <w:rPr>
      <w:rFonts w:ascii="Calibri" w:hAnsi="Calibri" w:cs="Times New Roman"/>
      <w:sz w:val="16"/>
      <w:szCs w:val="16"/>
      <w:lang w:eastAsia="ru-RU"/>
    </w:rPr>
  </w:style>
  <w:style w:type="character" w:customStyle="1" w:styleId="BalloonTextChar">
    <w:name w:val="Balloon Text Char"/>
    <w:uiPriority w:val="99"/>
    <w:semiHidden/>
    <w:locked/>
    <w:rsid w:val="002704AD"/>
    <w:rPr>
      <w:rFonts w:ascii="Tahoma" w:hAnsi="Tahoma"/>
      <w:sz w:val="16"/>
      <w:lang w:eastAsia="ru-RU"/>
    </w:rPr>
  </w:style>
  <w:style w:type="paragraph" w:styleId="ad">
    <w:name w:val="Balloon Text"/>
    <w:basedOn w:val="a2"/>
    <w:link w:val="ae"/>
    <w:uiPriority w:val="99"/>
    <w:semiHidden/>
    <w:rsid w:val="002704AD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locked/>
    <w:rsid w:val="006E4301"/>
    <w:rPr>
      <w:rFonts w:ascii="Times New Roman" w:hAnsi="Times New Roman" w:cs="Times New Roman"/>
      <w:sz w:val="2"/>
    </w:rPr>
  </w:style>
  <w:style w:type="character" w:customStyle="1" w:styleId="12">
    <w:name w:val="Текст выноски Знак1"/>
    <w:basedOn w:val="a3"/>
    <w:uiPriority w:val="99"/>
    <w:semiHidden/>
    <w:rsid w:val="002704AD"/>
    <w:rPr>
      <w:rFonts w:ascii="Segoe UI" w:hAnsi="Segoe UI" w:cs="Segoe UI"/>
      <w:sz w:val="18"/>
      <w:szCs w:val="18"/>
      <w:lang w:eastAsia="ru-RU"/>
    </w:rPr>
  </w:style>
  <w:style w:type="paragraph" w:customStyle="1" w:styleId="author">
    <w:name w:val="author"/>
    <w:basedOn w:val="a2"/>
    <w:uiPriority w:val="99"/>
    <w:rsid w:val="002704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a3"/>
    <w:uiPriority w:val="99"/>
    <w:rsid w:val="002704AD"/>
    <w:rPr>
      <w:rFonts w:cs="Times New Roman"/>
    </w:rPr>
  </w:style>
  <w:style w:type="character" w:customStyle="1" w:styleId="apple-converted-space">
    <w:name w:val="apple-converted-space"/>
    <w:basedOn w:val="a3"/>
    <w:uiPriority w:val="99"/>
    <w:rsid w:val="002704AD"/>
    <w:rPr>
      <w:rFonts w:cs="Times New Roman"/>
    </w:rPr>
  </w:style>
  <w:style w:type="paragraph" w:customStyle="1" w:styleId="short">
    <w:name w:val="short"/>
    <w:basedOn w:val="a2"/>
    <w:uiPriority w:val="99"/>
    <w:rsid w:val="002704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nippet">
    <w:name w:val="snippet"/>
    <w:basedOn w:val="a2"/>
    <w:uiPriority w:val="99"/>
    <w:rsid w:val="002704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3"/>
    <w:uiPriority w:val="99"/>
    <w:rsid w:val="002704AD"/>
    <w:rPr>
      <w:rFonts w:cs="Times New Roman"/>
    </w:rPr>
  </w:style>
  <w:style w:type="paragraph" w:customStyle="1" w:styleId="a0">
    <w:name w:val="список с точками"/>
    <w:basedOn w:val="a2"/>
    <w:uiPriority w:val="99"/>
    <w:rsid w:val="002704AD"/>
    <w:pPr>
      <w:numPr>
        <w:numId w:val="2"/>
      </w:numPr>
      <w:spacing w:after="0" w:line="312" w:lineRule="auto"/>
      <w:jc w:val="both"/>
    </w:pPr>
    <w:rPr>
      <w:rFonts w:ascii="Times New Roman" w:hAnsi="Times New Roman"/>
      <w:sz w:val="24"/>
      <w:szCs w:val="24"/>
    </w:rPr>
  </w:style>
  <w:style w:type="paragraph" w:styleId="21">
    <w:name w:val="Body Text Indent 2"/>
    <w:basedOn w:val="a2"/>
    <w:link w:val="22"/>
    <w:uiPriority w:val="99"/>
    <w:rsid w:val="002704AD"/>
    <w:pPr>
      <w:widowControl w:val="0"/>
      <w:spacing w:after="120" w:line="480" w:lineRule="auto"/>
      <w:ind w:left="283" w:firstLine="400"/>
      <w:jc w:val="both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3"/>
    <w:link w:val="21"/>
    <w:uiPriority w:val="99"/>
    <w:locked/>
    <w:rsid w:val="002704A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Осн_текст_с_отст"/>
    <w:basedOn w:val="a2"/>
    <w:qFormat/>
    <w:rsid w:val="002704AD"/>
    <w:pPr>
      <w:numPr>
        <w:numId w:val="3"/>
      </w:numPr>
      <w:spacing w:after="120" w:line="240" w:lineRule="auto"/>
      <w:ind w:left="567"/>
      <w:jc w:val="both"/>
    </w:pPr>
    <w:rPr>
      <w:rFonts w:ascii="Times New Roman" w:hAnsi="Times New Roman"/>
      <w:sz w:val="24"/>
      <w:szCs w:val="24"/>
    </w:rPr>
  </w:style>
  <w:style w:type="table" w:styleId="af">
    <w:name w:val="Table Grid"/>
    <w:basedOn w:val="a4"/>
    <w:uiPriority w:val="99"/>
    <w:rsid w:val="002704AD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ok">
    <w:name w:val="book"/>
    <w:basedOn w:val="a2"/>
    <w:uiPriority w:val="99"/>
    <w:rsid w:val="002704AD"/>
    <w:pPr>
      <w:spacing w:after="0" w:line="240" w:lineRule="auto"/>
      <w:ind w:firstLine="424"/>
    </w:pPr>
    <w:rPr>
      <w:rFonts w:ascii="Times New Roman" w:hAnsi="Times New Roman"/>
      <w:sz w:val="24"/>
      <w:szCs w:val="24"/>
    </w:rPr>
  </w:style>
  <w:style w:type="paragraph" w:styleId="af0">
    <w:name w:val="Title"/>
    <w:basedOn w:val="a2"/>
    <w:link w:val="af1"/>
    <w:uiPriority w:val="99"/>
    <w:qFormat/>
    <w:rsid w:val="002704AD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1">
    <w:name w:val="Название Знак"/>
    <w:basedOn w:val="a3"/>
    <w:link w:val="af0"/>
    <w:uiPriority w:val="99"/>
    <w:locked/>
    <w:rsid w:val="002704A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8">
    <w:name w:val="Основной текст (38)_"/>
    <w:basedOn w:val="a3"/>
    <w:link w:val="380"/>
    <w:uiPriority w:val="99"/>
    <w:locked/>
    <w:rsid w:val="0003640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380">
    <w:name w:val="Основной текст (38)"/>
    <w:basedOn w:val="a2"/>
    <w:link w:val="38"/>
    <w:uiPriority w:val="99"/>
    <w:rsid w:val="0003640B"/>
    <w:pPr>
      <w:shd w:val="clear" w:color="auto" w:fill="FFFFFF"/>
      <w:spacing w:after="0" w:line="240" w:lineRule="atLeast"/>
      <w:ind w:hanging="380"/>
    </w:pPr>
    <w:rPr>
      <w:rFonts w:ascii="Times New Roman" w:hAnsi="Times New Roman"/>
      <w:sz w:val="23"/>
      <w:szCs w:val="23"/>
      <w:lang w:eastAsia="en-US"/>
    </w:rPr>
  </w:style>
  <w:style w:type="paragraph" w:customStyle="1" w:styleId="Default">
    <w:name w:val="Default"/>
    <w:uiPriority w:val="99"/>
    <w:rsid w:val="00993D3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2">
    <w:name w:val="footnote text"/>
    <w:basedOn w:val="a2"/>
    <w:link w:val="af3"/>
    <w:uiPriority w:val="99"/>
    <w:semiHidden/>
    <w:rsid w:val="00766A32"/>
    <w:pPr>
      <w:spacing w:after="0" w:line="240" w:lineRule="auto"/>
    </w:pPr>
    <w:rPr>
      <w:rFonts w:ascii="Times New Roman" w:hAnsi="Times New Roman"/>
      <w:iCs/>
      <w:sz w:val="20"/>
      <w:szCs w:val="20"/>
    </w:rPr>
  </w:style>
  <w:style w:type="character" w:customStyle="1" w:styleId="af3">
    <w:name w:val="Текст сноски Знак"/>
    <w:basedOn w:val="a3"/>
    <w:link w:val="af2"/>
    <w:uiPriority w:val="99"/>
    <w:semiHidden/>
    <w:locked/>
    <w:rsid w:val="00766A32"/>
    <w:rPr>
      <w:rFonts w:ascii="Times New Roman" w:hAnsi="Times New Roman" w:cs="Times New Roman"/>
      <w:iCs/>
      <w:sz w:val="20"/>
      <w:szCs w:val="20"/>
      <w:lang w:eastAsia="ru-RU"/>
    </w:rPr>
  </w:style>
  <w:style w:type="paragraph" w:customStyle="1" w:styleId="PreformattedText">
    <w:name w:val="Preformatted Text"/>
    <w:basedOn w:val="a2"/>
    <w:uiPriority w:val="99"/>
    <w:rsid w:val="009037E2"/>
    <w:pPr>
      <w:widowControl w:val="0"/>
      <w:suppressAutoHyphens/>
      <w:spacing w:after="0" w:line="240" w:lineRule="auto"/>
    </w:pPr>
    <w:rPr>
      <w:rFonts w:ascii="Liberation Mono" w:eastAsia="Times New Roman" w:hAnsi="Liberation Mono" w:cs="Liberation Mono"/>
      <w:sz w:val="20"/>
      <w:szCs w:val="20"/>
      <w:lang w:val="en-GB" w:eastAsia="zh-CN" w:bidi="hi-IN"/>
    </w:rPr>
  </w:style>
  <w:style w:type="paragraph" w:customStyle="1" w:styleId="p2">
    <w:name w:val="p2"/>
    <w:basedOn w:val="a2"/>
    <w:uiPriority w:val="99"/>
    <w:rsid w:val="001D3C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3"/>
    <w:uiPriority w:val="99"/>
    <w:rsid w:val="001D3C94"/>
    <w:rPr>
      <w:rFonts w:cs="Times New Roman"/>
    </w:rPr>
  </w:style>
  <w:style w:type="paragraph" w:customStyle="1" w:styleId="p3">
    <w:name w:val="p3"/>
    <w:basedOn w:val="a2"/>
    <w:uiPriority w:val="99"/>
    <w:rsid w:val="001D3C9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3"/>
    <w:uiPriority w:val="99"/>
    <w:rsid w:val="001D3C94"/>
    <w:rPr>
      <w:rFonts w:cs="Times New Roman"/>
    </w:rPr>
  </w:style>
  <w:style w:type="character" w:customStyle="1" w:styleId="s3">
    <w:name w:val="s3"/>
    <w:basedOn w:val="a3"/>
    <w:uiPriority w:val="99"/>
    <w:rsid w:val="001D3C94"/>
    <w:rPr>
      <w:rFonts w:cs="Times New Roman"/>
    </w:rPr>
  </w:style>
  <w:style w:type="character" w:customStyle="1" w:styleId="s4">
    <w:name w:val="s4"/>
    <w:basedOn w:val="a3"/>
    <w:uiPriority w:val="99"/>
    <w:rsid w:val="001D3C94"/>
    <w:rPr>
      <w:rFonts w:cs="Times New Roman"/>
    </w:rPr>
  </w:style>
  <w:style w:type="paragraph" w:customStyle="1" w:styleId="13">
    <w:name w:val="Заголовок оглавления1"/>
    <w:basedOn w:val="1"/>
    <w:next w:val="a2"/>
    <w:uiPriority w:val="99"/>
    <w:rsid w:val="00896275"/>
    <w:pPr>
      <w:spacing w:before="480" w:line="276" w:lineRule="auto"/>
      <w:ind w:firstLine="0"/>
      <w:outlineLvl w:val="9"/>
    </w:pPr>
    <w:rPr>
      <w:rFonts w:ascii="Calibri Light" w:hAnsi="Calibri Light"/>
      <w:color w:val="2E74B5"/>
      <w:sz w:val="28"/>
      <w:lang w:eastAsia="en-US"/>
    </w:rPr>
  </w:style>
  <w:style w:type="paragraph" w:styleId="14">
    <w:name w:val="toc 1"/>
    <w:basedOn w:val="a2"/>
    <w:next w:val="a2"/>
    <w:autoRedefine/>
    <w:uiPriority w:val="99"/>
    <w:rsid w:val="00896275"/>
    <w:pPr>
      <w:spacing w:after="100"/>
    </w:pPr>
  </w:style>
  <w:style w:type="character" w:customStyle="1" w:styleId="tx1">
    <w:name w:val="tx1"/>
    <w:uiPriority w:val="99"/>
    <w:rsid w:val="00400F4B"/>
    <w:rPr>
      <w:b/>
    </w:rPr>
  </w:style>
  <w:style w:type="character" w:customStyle="1" w:styleId="FontStyle24">
    <w:name w:val="Font Style24"/>
    <w:uiPriority w:val="99"/>
    <w:rsid w:val="00774EA3"/>
    <w:rPr>
      <w:rFonts w:ascii="Century Schoolbook" w:hAnsi="Century Schoolbook"/>
      <w:i/>
      <w:spacing w:val="10"/>
      <w:sz w:val="14"/>
    </w:rPr>
  </w:style>
  <w:style w:type="character" w:customStyle="1" w:styleId="FontStyle102">
    <w:name w:val="Font Style102"/>
    <w:basedOn w:val="a3"/>
    <w:uiPriority w:val="99"/>
    <w:rsid w:val="000711A9"/>
    <w:rPr>
      <w:rFonts w:ascii="Times New Roman" w:hAnsi="Times New Roman" w:cs="Times New Roman"/>
      <w:sz w:val="16"/>
      <w:szCs w:val="16"/>
    </w:rPr>
  </w:style>
  <w:style w:type="paragraph" w:customStyle="1" w:styleId="Style65">
    <w:name w:val="Style65"/>
    <w:basedOn w:val="a2"/>
    <w:uiPriority w:val="99"/>
    <w:rsid w:val="00D81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99">
    <w:name w:val="Font Style99"/>
    <w:basedOn w:val="a3"/>
    <w:uiPriority w:val="99"/>
    <w:rsid w:val="00FB1D4E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7">
    <w:name w:val="Style7"/>
    <w:basedOn w:val="a2"/>
    <w:uiPriority w:val="99"/>
    <w:rsid w:val="003370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72">
    <w:name w:val="Style72"/>
    <w:basedOn w:val="a2"/>
    <w:uiPriority w:val="99"/>
    <w:rsid w:val="00BA56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m1">
    <w:name w:val="m1"/>
    <w:basedOn w:val="a3"/>
    <w:uiPriority w:val="99"/>
    <w:rsid w:val="00F641A3"/>
    <w:rPr>
      <w:rFonts w:cs="Times New Roman"/>
      <w:color w:val="0000FF"/>
    </w:rPr>
  </w:style>
  <w:style w:type="paragraph" w:customStyle="1" w:styleId="book-summary">
    <w:name w:val="book-summary"/>
    <w:basedOn w:val="a2"/>
    <w:uiPriority w:val="99"/>
    <w:rsid w:val="00683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0">
    <w:name w:val="Основной текст 21"/>
    <w:basedOn w:val="a2"/>
    <w:uiPriority w:val="99"/>
    <w:rsid w:val="0047667B"/>
    <w:pPr>
      <w:suppressAutoHyphens/>
      <w:spacing w:after="0" w:line="240" w:lineRule="auto"/>
    </w:pPr>
    <w:rPr>
      <w:rFonts w:ascii="Times New Roman" w:eastAsia="Times New Roman" w:hAnsi="Times New Roman"/>
      <w:b/>
      <w:sz w:val="36"/>
      <w:szCs w:val="20"/>
      <w:u w:val="single"/>
      <w:lang w:eastAsia="ar-SA"/>
    </w:rPr>
  </w:style>
  <w:style w:type="paragraph" w:styleId="33">
    <w:name w:val="Body Text 3"/>
    <w:basedOn w:val="a2"/>
    <w:link w:val="34"/>
    <w:uiPriority w:val="99"/>
    <w:locked/>
    <w:rsid w:val="0000410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uiPriority w:val="99"/>
    <w:semiHidden/>
    <w:locked/>
    <w:rsid w:val="00FA29DA"/>
    <w:rPr>
      <w:rFonts w:eastAsia="Times New Roman" w:cs="Times New Roman"/>
      <w:sz w:val="16"/>
      <w:szCs w:val="16"/>
    </w:rPr>
  </w:style>
  <w:style w:type="paragraph" w:styleId="af4">
    <w:name w:val="List Paragraph"/>
    <w:basedOn w:val="a2"/>
    <w:link w:val="af5"/>
    <w:uiPriority w:val="99"/>
    <w:qFormat/>
    <w:rsid w:val="00AC3398"/>
    <w:pPr>
      <w:widowControl w:val="0"/>
      <w:spacing w:after="0" w:line="240" w:lineRule="auto"/>
      <w:ind w:left="720" w:firstLine="400"/>
      <w:contextualSpacing/>
      <w:jc w:val="both"/>
    </w:pPr>
    <w:rPr>
      <w:sz w:val="24"/>
      <w:szCs w:val="20"/>
    </w:rPr>
  </w:style>
  <w:style w:type="character" w:customStyle="1" w:styleId="af5">
    <w:name w:val="Абзац списка Знак"/>
    <w:link w:val="af4"/>
    <w:uiPriority w:val="99"/>
    <w:locked/>
    <w:rsid w:val="00AC3398"/>
    <w:rPr>
      <w:sz w:val="24"/>
    </w:rPr>
  </w:style>
  <w:style w:type="paragraph" w:customStyle="1" w:styleId="Style16">
    <w:name w:val="Style16"/>
    <w:basedOn w:val="a2"/>
    <w:uiPriority w:val="99"/>
    <w:rsid w:val="00D159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yle4">
    <w:name w:val="style4"/>
    <w:basedOn w:val="a3"/>
    <w:uiPriority w:val="99"/>
    <w:rsid w:val="004914A1"/>
    <w:rPr>
      <w:rFonts w:cs="Times New Roman"/>
    </w:rPr>
  </w:style>
  <w:style w:type="paragraph" w:styleId="23">
    <w:name w:val="Body Text 2"/>
    <w:basedOn w:val="a2"/>
    <w:link w:val="24"/>
    <w:uiPriority w:val="99"/>
    <w:locked/>
    <w:rsid w:val="009B126C"/>
    <w:pPr>
      <w:spacing w:after="120" w:line="480" w:lineRule="auto"/>
    </w:pPr>
  </w:style>
  <w:style w:type="character" w:customStyle="1" w:styleId="24">
    <w:name w:val="Основной текст 2 Знак"/>
    <w:basedOn w:val="a3"/>
    <w:link w:val="23"/>
    <w:uiPriority w:val="99"/>
    <w:semiHidden/>
    <w:locked/>
    <w:rsid w:val="00B077BF"/>
    <w:rPr>
      <w:rFonts w:cs="Times New Roman"/>
    </w:rPr>
  </w:style>
  <w:style w:type="paragraph" w:customStyle="1" w:styleId="25">
    <w:name w:val="Основной текст2"/>
    <w:basedOn w:val="a2"/>
    <w:uiPriority w:val="99"/>
    <w:rsid w:val="003F4482"/>
    <w:pPr>
      <w:widowControl w:val="0"/>
      <w:shd w:val="clear" w:color="auto" w:fill="FFFFFF"/>
      <w:spacing w:before="120" w:after="0" w:line="250" w:lineRule="exact"/>
      <w:jc w:val="both"/>
    </w:pPr>
    <w:rPr>
      <w:rFonts w:ascii="Times New Roman" w:eastAsia="Times New Roman" w:hAnsi="Times New Roman"/>
      <w:color w:val="000000"/>
      <w:spacing w:val="6"/>
      <w:sz w:val="19"/>
      <w:szCs w:val="19"/>
    </w:rPr>
  </w:style>
  <w:style w:type="paragraph" w:styleId="af6">
    <w:name w:val="Plain Text"/>
    <w:basedOn w:val="a2"/>
    <w:link w:val="af7"/>
    <w:uiPriority w:val="99"/>
    <w:locked/>
    <w:rsid w:val="003F4482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7">
    <w:name w:val="Текст Знак"/>
    <w:basedOn w:val="a3"/>
    <w:link w:val="af6"/>
    <w:uiPriority w:val="99"/>
    <w:locked/>
    <w:rsid w:val="003F4482"/>
    <w:rPr>
      <w:rFonts w:ascii="Courier New" w:hAnsi="Courier New" w:cs="Times New Roman"/>
    </w:rPr>
  </w:style>
  <w:style w:type="paragraph" w:customStyle="1" w:styleId="15">
    <w:name w:val="Обычный1"/>
    <w:uiPriority w:val="99"/>
    <w:rsid w:val="008B33C1"/>
    <w:pPr>
      <w:spacing w:before="100" w:after="100"/>
    </w:pPr>
    <w:rPr>
      <w:rFonts w:ascii="Times New Roman" w:eastAsia="Times New Roman" w:hAnsi="Times New Roman"/>
      <w:sz w:val="24"/>
      <w:szCs w:val="20"/>
    </w:rPr>
  </w:style>
  <w:style w:type="paragraph" w:customStyle="1" w:styleId="26">
    <w:name w:val="Абзац списка2"/>
    <w:basedOn w:val="a2"/>
    <w:uiPriority w:val="99"/>
    <w:rsid w:val="00064496"/>
    <w:pPr>
      <w:ind w:left="720"/>
      <w:contextualSpacing/>
    </w:pPr>
    <w:rPr>
      <w:sz w:val="20"/>
      <w:szCs w:val="20"/>
    </w:rPr>
  </w:style>
  <w:style w:type="character" w:customStyle="1" w:styleId="googqs-tidbit-0">
    <w:name w:val="goog_qs-tidbit-0"/>
    <w:basedOn w:val="a3"/>
    <w:uiPriority w:val="99"/>
    <w:rsid w:val="00CA08F6"/>
    <w:rPr>
      <w:rFonts w:cs="Times New Roman"/>
    </w:rPr>
  </w:style>
  <w:style w:type="paragraph" w:styleId="af8">
    <w:name w:val="TOC Heading"/>
    <w:basedOn w:val="1"/>
    <w:next w:val="a2"/>
    <w:uiPriority w:val="99"/>
    <w:qFormat/>
    <w:rsid w:val="0049166D"/>
    <w:pPr>
      <w:spacing w:before="480" w:line="276" w:lineRule="auto"/>
      <w:ind w:firstLine="0"/>
      <w:outlineLvl w:val="9"/>
    </w:pPr>
    <w:rPr>
      <w:rFonts w:ascii="Cambria" w:eastAsia="Times New Roman" w:hAnsi="Cambria"/>
      <w:color w:val="365F91"/>
      <w:sz w:val="28"/>
    </w:rPr>
  </w:style>
  <w:style w:type="paragraph" w:customStyle="1" w:styleId="af9">
    <w:name w:val="Илья"/>
    <w:basedOn w:val="a2"/>
    <w:uiPriority w:val="99"/>
    <w:rsid w:val="006F559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&#1085;&#1101;&#1073;.&#1088;&#1092;" TargetMode="External"/><Relationship Id="rId18" Type="http://schemas.openxmlformats.org/officeDocument/2006/relationships/hyperlink" Target="http://www.biblioclub.ru/" TargetMode="External"/><Relationship Id="rId26" Type="http://schemas.openxmlformats.org/officeDocument/2006/relationships/hyperlink" Target="http://polpred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urait.ru/" TargetMode="External"/><Relationship Id="rId34" Type="http://schemas.openxmlformats.org/officeDocument/2006/relationships/hyperlink" Target="https://arch.neicon.ru/" TargetMode="External"/><Relationship Id="rId7" Type="http://schemas.openxmlformats.org/officeDocument/2006/relationships/hyperlink" Target="http://www.rusarchives.ru" TargetMode="External"/><Relationship Id="rId12" Type="http://schemas.openxmlformats.org/officeDocument/2006/relationships/hyperlink" Target="http://www.rusarchives.ru/tegi/zhurnal-otechestvennye-arhivy" TargetMode="External"/><Relationship Id="rId17" Type="http://schemas.openxmlformats.org/officeDocument/2006/relationships/hyperlink" Target="https://elibrary.tsutmb.ru/" TargetMode="External"/><Relationship Id="rId25" Type="http://schemas.openxmlformats.org/officeDocument/2006/relationships/hyperlink" Target="http://www.informio.ru/" TargetMode="External"/><Relationship Id="rId33" Type="http://schemas.openxmlformats.org/officeDocument/2006/relationships/hyperlink" Target="https://journals.rcsi.scienc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lib.tsutmb.ru/pwb/" TargetMode="External"/><Relationship Id="rId20" Type="http://schemas.openxmlformats.org/officeDocument/2006/relationships/hyperlink" Target="http://iprbookshop.ru/" TargetMode="External"/><Relationship Id="rId29" Type="http://schemas.openxmlformats.org/officeDocument/2006/relationships/hyperlink" Target="https://podpiska.rfbr.ru/news/396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elibrary.ru/item.asp?id=36552867" TargetMode="External"/><Relationship Id="rId11" Type="http://schemas.openxmlformats.org/officeDocument/2006/relationships/hyperlink" Target="http://ebookiriran.ru/index.php?view=author&amp;section=10&amp;id=297" TargetMode="External"/><Relationship Id="rId24" Type="http://schemas.openxmlformats.org/officeDocument/2006/relationships/hyperlink" Target="http://www.prlib.ru/" TargetMode="External"/><Relationship Id="rId32" Type="http://schemas.openxmlformats.org/officeDocument/2006/relationships/hyperlink" Target="http://www.nature.com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moodle.tsutmb.ru" TargetMode="External"/><Relationship Id="rId23" Type="http://schemas.openxmlformats.org/officeDocument/2006/relationships/hyperlink" Target="https://xn--90ax2c.xn--p1ai/" TargetMode="External"/><Relationship Id="rId28" Type="http://schemas.openxmlformats.org/officeDocument/2006/relationships/hyperlink" Target="https://onlinelibrary.wiley.com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hist.msu.ru/ER/Etext/PICT/modern.htm" TargetMode="External"/><Relationship Id="rId19" Type="http://schemas.openxmlformats.org/officeDocument/2006/relationships/hyperlink" Target="http://www.studentlibrary.ru/" TargetMode="External"/><Relationship Id="rId31" Type="http://schemas.openxmlformats.org/officeDocument/2006/relationships/hyperlink" Target="https://podpiska.rfbr.ru/news/39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lib.shpl.ru/ru/nodes/9347-elektronnaya-biblioteka-gpib" TargetMode="External"/><Relationship Id="rId14" Type="http://schemas.openxmlformats.org/officeDocument/2006/relationships/hyperlink" Target="http://olden.rsl.ru/ru/networkresources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://www.consultant.ru/" TargetMode="External"/><Relationship Id="rId30" Type="http://schemas.openxmlformats.org/officeDocument/2006/relationships/hyperlink" Target="https://link.springer.com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13</Pages>
  <Words>4096</Words>
  <Characters>23353</Characters>
  <Application>Microsoft Office Word</Application>
  <DocSecurity>0</DocSecurity>
  <Lines>194</Lines>
  <Paragraphs>54</Paragraphs>
  <ScaleCrop>false</ScaleCrop>
  <Company>SPecialiST RePack</Company>
  <LinksUpToDate>false</LinksUpToDate>
  <CharactersWithSpaces>27395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бюджетное образовательное учреждение высшего образования</dc:title>
  <dc:subject/>
  <dc:creator>Ирина</dc:creator>
  <cp:keywords/>
  <dc:description/>
  <cp:lastModifiedBy>Аспирантура</cp:lastModifiedBy>
  <cp:revision>69</cp:revision>
  <cp:lastPrinted>2018-01-18T16:11:00Z</cp:lastPrinted>
  <dcterms:created xsi:type="dcterms:W3CDTF">2018-04-15T17:29:00Z</dcterms:created>
  <dcterms:modified xsi:type="dcterms:W3CDTF">2024-04-02T11:36:00Z</dcterms:modified>
</cp:coreProperties>
</file>